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726E" w14:textId="77777777" w:rsidR="000C3AB7" w:rsidRPr="00981B69" w:rsidRDefault="000C3AB7" w:rsidP="000C3AB7">
      <w:pPr>
        <w:spacing w:before="100" w:beforeAutospacing="1" w:after="100" w:afterAutospacing="1"/>
        <w:outlineLvl w:val="1"/>
        <w:rPr>
          <w:rFonts w:eastAsia="Times New Roman" w:cstheme="minorHAnsi"/>
          <w:b/>
          <w:bCs/>
          <w:lang w:eastAsia="de-DE"/>
        </w:rPr>
      </w:pPr>
      <w:r w:rsidRPr="00981B69">
        <w:rPr>
          <w:rFonts w:eastAsia="Times New Roman" w:cstheme="minorHAnsi"/>
          <w:b/>
          <w:bCs/>
          <w:lang w:eastAsia="de-DE"/>
        </w:rPr>
        <w:t>Musterschreiben: Antrag auf Aussetzung eines Beschlusses</w:t>
      </w:r>
    </w:p>
    <w:p w14:paraId="4A2DC3C5"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b/>
          <w:bCs/>
          <w:lang w:eastAsia="de-DE"/>
        </w:rPr>
        <w:t>Schwerbehindertenvertretung</w:t>
      </w:r>
      <w:r w:rsidRPr="00981B69">
        <w:rPr>
          <w:rFonts w:eastAsia="Times New Roman" w:cstheme="minorHAnsi"/>
          <w:lang w:eastAsia="de-DE"/>
        </w:rPr>
        <w:br/>
        <w:t>im Betrieb / in der Dienststelle: __________________________</w:t>
      </w:r>
    </w:p>
    <w:p w14:paraId="58BC464A"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Ort, Datum: __________________________</w:t>
      </w:r>
    </w:p>
    <w:p w14:paraId="49E16A09"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b/>
          <w:bCs/>
          <w:lang w:eastAsia="de-DE"/>
        </w:rPr>
        <w:t>An den</w:t>
      </w:r>
      <w:r w:rsidRPr="00981B69">
        <w:rPr>
          <w:rFonts w:eastAsia="Times New Roman" w:cstheme="minorHAnsi"/>
          <w:lang w:eastAsia="de-DE"/>
        </w:rPr>
        <w:br/>
        <w:t>Betriebsrat / Personalrat</w:t>
      </w:r>
      <w:r w:rsidRPr="00981B69">
        <w:rPr>
          <w:rFonts w:eastAsia="Times New Roman" w:cstheme="minorHAnsi"/>
          <w:lang w:eastAsia="de-DE"/>
        </w:rPr>
        <w:br/>
        <w:t>der Firma / Dienststelle: __________________________</w:t>
      </w:r>
    </w:p>
    <w:p w14:paraId="67ADBD59" w14:textId="77777777" w:rsidR="000C3AB7" w:rsidRPr="00981B69" w:rsidRDefault="000C3AB7" w:rsidP="000C3AB7">
      <w:pPr>
        <w:spacing w:before="100" w:beforeAutospacing="1" w:after="100" w:afterAutospacing="1"/>
        <w:outlineLvl w:val="2"/>
        <w:rPr>
          <w:rFonts w:eastAsia="Times New Roman" w:cstheme="minorHAnsi"/>
          <w:b/>
          <w:bCs/>
          <w:lang w:eastAsia="de-DE"/>
        </w:rPr>
      </w:pPr>
      <w:r w:rsidRPr="00981B69">
        <w:rPr>
          <w:rFonts w:eastAsia="Times New Roman" w:cstheme="minorHAnsi"/>
          <w:b/>
          <w:bCs/>
          <w:lang w:eastAsia="de-DE"/>
        </w:rPr>
        <w:t>Betreff: Antrag auf Aussetzung eines Beschlusses gemäß § 178 Abs. 4 Satz 2 SGB IX</w:t>
      </w:r>
    </w:p>
    <w:p w14:paraId="0F45F69F"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Sehr geehrte Damen und Herren,</w:t>
      </w:r>
    </w:p>
    <w:p w14:paraId="0A12EBD6"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der Betriebs- / Personalrat hat in seiner Sitzung am __________________________ folgenden Beschluss gefasst:</w:t>
      </w:r>
    </w:p>
    <w:p w14:paraId="12EE1B74"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b/>
          <w:bCs/>
          <w:lang w:eastAsia="de-DE"/>
        </w:rPr>
        <w:t>[Beschlussinhalt konkret benennen]</w:t>
      </w:r>
    </w:p>
    <w:p w14:paraId="539FF925"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Aus Sicht der Schwerbehindertenvertretung stellt dieser Beschluss eine erhebliche Beeinträchtigung der Interessen schwerbehinderter Beschäftigter dar.</w:t>
      </w:r>
    </w:p>
    <w:p w14:paraId="3B25EFA3"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 xml:space="preserve">Gemäß § 178 Abs. 4 Satz 2 SGB IX beantragen wir daher die </w:t>
      </w:r>
      <w:r w:rsidRPr="00981B69">
        <w:rPr>
          <w:rFonts w:eastAsia="Times New Roman" w:cstheme="minorHAnsi"/>
          <w:b/>
          <w:bCs/>
          <w:lang w:eastAsia="de-DE"/>
        </w:rPr>
        <w:t>Aussetzung dieses Beschlusses für die Dauer von einer Woche ab dem Zeitpunkt der Beschlussfassung</w:t>
      </w:r>
      <w:r w:rsidRPr="00981B69">
        <w:rPr>
          <w:rFonts w:eastAsia="Times New Roman" w:cstheme="minorHAnsi"/>
          <w:lang w:eastAsia="de-DE"/>
        </w:rPr>
        <w:t>.</w:t>
      </w:r>
    </w:p>
    <w:p w14:paraId="396708F9" w14:textId="77777777" w:rsidR="000C3AB7" w:rsidRPr="00981B69" w:rsidRDefault="000C3AB7" w:rsidP="000C3AB7">
      <w:pPr>
        <w:spacing w:before="100" w:beforeAutospacing="1" w:after="100" w:afterAutospacing="1"/>
        <w:outlineLvl w:val="2"/>
        <w:rPr>
          <w:rFonts w:eastAsia="Times New Roman" w:cstheme="minorHAnsi"/>
          <w:b/>
          <w:bCs/>
          <w:lang w:eastAsia="de-DE"/>
        </w:rPr>
      </w:pPr>
      <w:r w:rsidRPr="00981B69">
        <w:rPr>
          <w:rFonts w:eastAsia="Times New Roman" w:cstheme="minorHAnsi"/>
          <w:b/>
          <w:bCs/>
          <w:lang w:eastAsia="de-DE"/>
        </w:rPr>
        <w:t>Begründung</w:t>
      </w:r>
    </w:p>
    <w:p w14:paraId="40CFFA3F"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Die Interessen schwerbehinderter Beschäftigter sind durch den gefassten Beschluss in folgender Weise betroffen:</w:t>
      </w:r>
    </w:p>
    <w:p w14:paraId="05C008CC"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w:t>
      </w:r>
      <w:proofErr w:type="gramStart"/>
      <w:r w:rsidRPr="00981B69">
        <w:rPr>
          <w:rFonts w:eastAsia="Times New Roman" w:cstheme="minorHAnsi"/>
          <w:lang w:eastAsia="de-DE"/>
        </w:rPr>
        <w:t>Hier</w:t>
      </w:r>
      <w:proofErr w:type="gramEnd"/>
      <w:r w:rsidRPr="00981B69">
        <w:rPr>
          <w:rFonts w:eastAsia="Times New Roman" w:cstheme="minorHAnsi"/>
          <w:lang w:eastAsia="de-DE"/>
        </w:rPr>
        <w:t xml:space="preserve"> konkrete Auswirkungen darstellen, z. B.:]</w:t>
      </w:r>
    </w:p>
    <w:p w14:paraId="331E3FA5" w14:textId="77777777" w:rsidR="000C3AB7" w:rsidRPr="00981B69" w:rsidRDefault="000C3AB7" w:rsidP="000C3AB7">
      <w:pPr>
        <w:numPr>
          <w:ilvl w:val="0"/>
          <w:numId w:val="59"/>
        </w:numPr>
        <w:spacing w:before="100" w:beforeAutospacing="1" w:after="100" w:afterAutospacing="1"/>
        <w:rPr>
          <w:rFonts w:eastAsia="Times New Roman" w:cstheme="minorHAnsi"/>
          <w:lang w:eastAsia="de-DE"/>
        </w:rPr>
      </w:pPr>
      <w:r w:rsidRPr="00981B69">
        <w:rPr>
          <w:rFonts w:eastAsia="Times New Roman" w:cstheme="minorHAnsi"/>
          <w:lang w:eastAsia="de-DE"/>
        </w:rPr>
        <w:t>fehlende Berücksichtigung behinderungsgerechter Arbeitsbedingungen</w:t>
      </w:r>
    </w:p>
    <w:p w14:paraId="2A7C6600" w14:textId="77777777" w:rsidR="000C3AB7" w:rsidRPr="00981B69" w:rsidRDefault="000C3AB7" w:rsidP="000C3AB7">
      <w:pPr>
        <w:numPr>
          <w:ilvl w:val="0"/>
          <w:numId w:val="59"/>
        </w:numPr>
        <w:spacing w:before="100" w:beforeAutospacing="1" w:after="100" w:afterAutospacing="1"/>
        <w:rPr>
          <w:rFonts w:eastAsia="Times New Roman" w:cstheme="minorHAnsi"/>
          <w:lang w:eastAsia="de-DE"/>
        </w:rPr>
      </w:pPr>
      <w:r w:rsidRPr="00981B69">
        <w:rPr>
          <w:rFonts w:eastAsia="Times New Roman" w:cstheme="minorHAnsi"/>
          <w:lang w:eastAsia="de-DE"/>
        </w:rPr>
        <w:t>unzureichende Barrierefreiheit</w:t>
      </w:r>
    </w:p>
    <w:p w14:paraId="0161C54D" w14:textId="77777777" w:rsidR="000C3AB7" w:rsidRPr="00981B69" w:rsidRDefault="000C3AB7" w:rsidP="000C3AB7">
      <w:pPr>
        <w:numPr>
          <w:ilvl w:val="0"/>
          <w:numId w:val="59"/>
        </w:numPr>
        <w:spacing w:before="100" w:beforeAutospacing="1" w:after="100" w:afterAutospacing="1"/>
        <w:rPr>
          <w:rFonts w:eastAsia="Times New Roman" w:cstheme="minorHAnsi"/>
          <w:lang w:eastAsia="de-DE"/>
        </w:rPr>
      </w:pPr>
      <w:r w:rsidRPr="00981B69">
        <w:rPr>
          <w:rFonts w:eastAsia="Times New Roman" w:cstheme="minorHAnsi"/>
          <w:lang w:eastAsia="de-DE"/>
        </w:rPr>
        <w:t>Benachteiligung bei Arbeitsorganisation oder Arbeitsplatzgestaltung</w:t>
      </w:r>
    </w:p>
    <w:p w14:paraId="1EDAD066"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Nach unserer Einschätzung wurden die Belange schwerbehinderter Menschen bei der Entscheidungsfindung nicht ausreichend berücksichtigt.</w:t>
      </w:r>
    </w:p>
    <w:p w14:paraId="4B79A016"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Vor diesem Hintergrund halten wir eine erneute Beratung und Prüfung der Angelegenheit für erforderlich. Ziel sollte es sein, eine Lösung zu finden, die den gesetzlichen Anforderungen sowie den berechtigten Interessen schwerbehinderter Beschäftigter gerecht wird.</w:t>
      </w:r>
    </w:p>
    <w:p w14:paraId="13FF58D4"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Wir bitten darum, innerhalb der Aussetzungsfrist Gespräche aufzunehmen und den Beschluss anschließend erneut zu beraten.</w:t>
      </w:r>
    </w:p>
    <w:p w14:paraId="45FF7D4E"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Mit freundlichen Grüßen</w:t>
      </w:r>
    </w:p>
    <w:p w14:paraId="7576ED54" w14:textId="77777777" w:rsidR="000C3AB7" w:rsidRPr="00981B69" w:rsidRDefault="000C3AB7" w:rsidP="000C3AB7">
      <w:pPr>
        <w:rPr>
          <w:rFonts w:eastAsia="Times New Roman" w:cstheme="minorHAnsi"/>
          <w:lang w:eastAsia="de-DE"/>
        </w:rPr>
      </w:pPr>
      <w:r>
        <w:rPr>
          <w:noProof/>
        </w:rPr>
        <w:lastRenderedPageBreak/>
        <mc:AlternateContent>
          <mc:Choice Requires="wps">
            <w:drawing>
              <wp:inline distT="0" distB="0" distL="0" distR="0" wp14:anchorId="17E070BD" wp14:editId="1851B3BE">
                <wp:extent cx="5760720" cy="13970"/>
                <wp:effectExtent l="0" t="0" r="17780" b="11430"/>
                <wp:docPr id="1560139523"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51B754" id="Horizontal Line 1" o:spid="_x0000_s1026" style="width:453.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" filled="f">
                <v:path arrowok="t"/>
                <w10:anchorlock/>
              </v:rect>
            </w:pict>
          </mc:Fallback>
        </mc:AlternateContent>
      </w:r>
    </w:p>
    <w:p w14:paraId="6E7BA11B" w14:textId="77777777" w:rsidR="000C3AB7" w:rsidRPr="00981B69" w:rsidRDefault="000C3AB7" w:rsidP="000C3AB7">
      <w:pPr>
        <w:spacing w:before="100" w:beforeAutospacing="1" w:after="100" w:afterAutospacing="1"/>
        <w:rPr>
          <w:rFonts w:eastAsia="Times New Roman" w:cstheme="minorHAnsi"/>
          <w:lang w:eastAsia="de-DE"/>
        </w:rPr>
      </w:pPr>
      <w:r w:rsidRPr="00981B69">
        <w:rPr>
          <w:rFonts w:eastAsia="Times New Roman" w:cstheme="minorHAnsi"/>
          <w:lang w:eastAsia="de-DE"/>
        </w:rPr>
        <w:t>(Vorsitzende/r der Schwerbehindertenvertretung)</w:t>
      </w:r>
    </w:p>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F3EF9DF"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w:t>
      </w:r>
      <w:r w:rsidR="00C1120B">
        <w:rPr>
          <w:rFonts w:ascii="Arial" w:eastAsia="Times New Roman" w:hAnsi="Arial" w:cs="Arial"/>
          <w:color w:val="313131"/>
          <w:sz w:val="21"/>
          <w:szCs w:val="21"/>
          <w:lang w:eastAsia="de-DE"/>
        </w:rPr>
        <w:t>So setzen Sie das Betriebliche Eingliederungsmanagement (BEM) in der Praxis erfolgreich um</w:t>
      </w:r>
      <w:r w:rsidRPr="008F5760">
        <w:rPr>
          <w:rFonts w:ascii="Arial" w:eastAsia="Times New Roman" w:hAnsi="Arial" w:cs="Arial"/>
          <w:color w:val="313131"/>
          <w:sz w:val="21"/>
          <w:szCs w:val="21"/>
          <w:lang w:eastAsia="de-DE"/>
        </w:rPr>
        <w:t>“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489A6F5F"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1E16EF">
        <w:rPr>
          <w:rFonts w:ascii="Arial" w:eastAsia="Times New Roman" w:hAnsi="Arial" w:cs="Arial"/>
          <w:color w:val="868686"/>
          <w:sz w:val="21"/>
          <w:szCs w:val="21"/>
          <w:lang w:eastAsia="de-DE"/>
        </w:rPr>
        <w:t>9</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C1120B">
        <w:rPr>
          <w:rFonts w:ascii="Arial" w:eastAsia="Times New Roman" w:hAnsi="Arial" w:cs="Arial"/>
          <w:color w:val="868686"/>
          <w:sz w:val="21"/>
          <w:szCs w:val="21"/>
          <w:lang w:eastAsia="de-DE"/>
        </w:rPr>
        <w:t>6</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96B0" w14:textId="77777777" w:rsidR="00AF00A2" w:rsidRDefault="00AF00A2" w:rsidP="00E158B4">
      <w:r>
        <w:separator/>
      </w:r>
    </w:p>
  </w:endnote>
  <w:endnote w:type="continuationSeparator" w:id="0">
    <w:p w14:paraId="7D2B2F84" w14:textId="77777777" w:rsidR="00AF00A2" w:rsidRDefault="00AF00A2"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99BC" w14:textId="77777777" w:rsidR="00AF00A2" w:rsidRDefault="00AF00A2" w:rsidP="00E158B4">
      <w:r>
        <w:separator/>
      </w:r>
    </w:p>
  </w:footnote>
  <w:footnote w:type="continuationSeparator" w:id="0">
    <w:p w14:paraId="54534EC8" w14:textId="77777777" w:rsidR="00AF00A2" w:rsidRDefault="00AF00A2"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2643A"/>
    <w:multiLevelType w:val="multilevel"/>
    <w:tmpl w:val="82E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AF2D2E"/>
    <w:multiLevelType w:val="multilevel"/>
    <w:tmpl w:val="149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9FB6EDA"/>
    <w:multiLevelType w:val="multilevel"/>
    <w:tmpl w:val="E51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5D3FEF"/>
    <w:multiLevelType w:val="multilevel"/>
    <w:tmpl w:val="DED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52DBD"/>
    <w:multiLevelType w:val="multilevel"/>
    <w:tmpl w:val="C69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2B411A6"/>
    <w:multiLevelType w:val="multilevel"/>
    <w:tmpl w:val="8DAA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555754F"/>
    <w:multiLevelType w:val="multilevel"/>
    <w:tmpl w:val="37C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417E1"/>
    <w:multiLevelType w:val="multilevel"/>
    <w:tmpl w:val="867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CB726C1"/>
    <w:multiLevelType w:val="multilevel"/>
    <w:tmpl w:val="DD5E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2273A48"/>
    <w:multiLevelType w:val="multilevel"/>
    <w:tmpl w:val="167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2A879D8"/>
    <w:multiLevelType w:val="multilevel"/>
    <w:tmpl w:val="3A0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4D416FAF"/>
    <w:multiLevelType w:val="multilevel"/>
    <w:tmpl w:val="D9D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71911CD"/>
    <w:multiLevelType w:val="multilevel"/>
    <w:tmpl w:val="3B7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49"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DE6689E"/>
    <w:multiLevelType w:val="multilevel"/>
    <w:tmpl w:val="93C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53" w15:restartNumberingAfterBreak="0">
    <w:nsid w:val="760C05A2"/>
    <w:multiLevelType w:val="multilevel"/>
    <w:tmpl w:val="706E9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52"/>
  </w:num>
  <w:num w:numId="2" w16cid:durableId="822433372">
    <w:abstractNumId w:val="48"/>
  </w:num>
  <w:num w:numId="3" w16cid:durableId="969479296">
    <w:abstractNumId w:val="14"/>
  </w:num>
  <w:num w:numId="4" w16cid:durableId="36467265">
    <w:abstractNumId w:val="29"/>
  </w:num>
  <w:num w:numId="5" w16cid:durableId="1223371025">
    <w:abstractNumId w:val="37"/>
  </w:num>
  <w:num w:numId="6" w16cid:durableId="51853235">
    <w:abstractNumId w:val="58"/>
  </w:num>
  <w:num w:numId="7" w16cid:durableId="1169443067">
    <w:abstractNumId w:val="21"/>
  </w:num>
  <w:num w:numId="8" w16cid:durableId="272396984">
    <w:abstractNumId w:val="39"/>
  </w:num>
  <w:num w:numId="9" w16cid:durableId="1092240708">
    <w:abstractNumId w:val="5"/>
  </w:num>
  <w:num w:numId="10" w16cid:durableId="814181279">
    <w:abstractNumId w:val="28"/>
  </w:num>
  <w:num w:numId="11" w16cid:durableId="1736974450">
    <w:abstractNumId w:val="8"/>
  </w:num>
  <w:num w:numId="12" w16cid:durableId="2040399928">
    <w:abstractNumId w:val="23"/>
  </w:num>
  <w:num w:numId="13" w16cid:durableId="1458336807">
    <w:abstractNumId w:val="24"/>
  </w:num>
  <w:num w:numId="14" w16cid:durableId="929585574">
    <w:abstractNumId w:val="47"/>
  </w:num>
  <w:num w:numId="15" w16cid:durableId="1123574328">
    <w:abstractNumId w:val="4"/>
  </w:num>
  <w:num w:numId="16" w16cid:durableId="1672417193">
    <w:abstractNumId w:val="33"/>
  </w:num>
  <w:num w:numId="17" w16cid:durableId="1923298549">
    <w:abstractNumId w:val="31"/>
  </w:num>
  <w:num w:numId="18" w16cid:durableId="1798640166">
    <w:abstractNumId w:val="32"/>
  </w:num>
  <w:num w:numId="19" w16cid:durableId="959145044">
    <w:abstractNumId w:val="19"/>
  </w:num>
  <w:num w:numId="20" w16cid:durableId="277296575">
    <w:abstractNumId w:val="54"/>
  </w:num>
  <w:num w:numId="21" w16cid:durableId="317997136">
    <w:abstractNumId w:val="42"/>
  </w:num>
  <w:num w:numId="22" w16cid:durableId="694692306">
    <w:abstractNumId w:val="26"/>
  </w:num>
  <w:num w:numId="23" w16cid:durableId="577326085">
    <w:abstractNumId w:val="35"/>
  </w:num>
  <w:num w:numId="24" w16cid:durableId="696664357">
    <w:abstractNumId w:val="46"/>
  </w:num>
  <w:num w:numId="25" w16cid:durableId="1515026825">
    <w:abstractNumId w:val="15"/>
  </w:num>
  <w:num w:numId="26" w16cid:durableId="1550730466">
    <w:abstractNumId w:val="3"/>
  </w:num>
  <w:num w:numId="27" w16cid:durableId="14424560">
    <w:abstractNumId w:val="17"/>
  </w:num>
  <w:num w:numId="28" w16cid:durableId="546256421">
    <w:abstractNumId w:val="41"/>
  </w:num>
  <w:num w:numId="29" w16cid:durableId="618028616">
    <w:abstractNumId w:val="34"/>
  </w:num>
  <w:num w:numId="30" w16cid:durableId="571277525">
    <w:abstractNumId w:val="27"/>
  </w:num>
  <w:num w:numId="31" w16cid:durableId="1587497458">
    <w:abstractNumId w:val="25"/>
  </w:num>
  <w:num w:numId="32" w16cid:durableId="1528299731">
    <w:abstractNumId w:val="57"/>
  </w:num>
  <w:num w:numId="33" w16cid:durableId="1173029182">
    <w:abstractNumId w:val="38"/>
  </w:num>
  <w:num w:numId="34" w16cid:durableId="117113040">
    <w:abstractNumId w:val="56"/>
  </w:num>
  <w:num w:numId="35" w16cid:durableId="1957909044">
    <w:abstractNumId w:val="10"/>
  </w:num>
  <w:num w:numId="36" w16cid:durableId="1303390776">
    <w:abstractNumId w:val="7"/>
  </w:num>
  <w:num w:numId="37" w16cid:durableId="808206201">
    <w:abstractNumId w:val="1"/>
  </w:num>
  <w:num w:numId="38" w16cid:durableId="477305249">
    <w:abstractNumId w:val="50"/>
  </w:num>
  <w:num w:numId="39" w16cid:durableId="250088126">
    <w:abstractNumId w:val="43"/>
  </w:num>
  <w:num w:numId="40" w16cid:durableId="1104305861">
    <w:abstractNumId w:val="13"/>
  </w:num>
  <w:num w:numId="41" w16cid:durableId="295532506">
    <w:abstractNumId w:val="44"/>
  </w:num>
  <w:num w:numId="42" w16cid:durableId="1385373807">
    <w:abstractNumId w:val="55"/>
  </w:num>
  <w:num w:numId="43" w16cid:durableId="1360474145">
    <w:abstractNumId w:val="0"/>
  </w:num>
  <w:num w:numId="44" w16cid:durableId="420494379">
    <w:abstractNumId w:val="49"/>
  </w:num>
  <w:num w:numId="45" w16cid:durableId="78258061">
    <w:abstractNumId w:val="40"/>
  </w:num>
  <w:num w:numId="46" w16cid:durableId="627392053">
    <w:abstractNumId w:val="6"/>
  </w:num>
  <w:num w:numId="47" w16cid:durableId="319577915">
    <w:abstractNumId w:val="11"/>
  </w:num>
  <w:num w:numId="48" w16cid:durableId="961155321">
    <w:abstractNumId w:val="2"/>
  </w:num>
  <w:num w:numId="49" w16cid:durableId="1125538294">
    <w:abstractNumId w:val="20"/>
  </w:num>
  <w:num w:numId="50" w16cid:durableId="1481725427">
    <w:abstractNumId w:val="30"/>
  </w:num>
  <w:num w:numId="51" w16cid:durableId="1529954054">
    <w:abstractNumId w:val="36"/>
  </w:num>
  <w:num w:numId="52" w16cid:durableId="284969650">
    <w:abstractNumId w:val="45"/>
  </w:num>
  <w:num w:numId="53" w16cid:durableId="1534537330">
    <w:abstractNumId w:val="18"/>
  </w:num>
  <w:num w:numId="54" w16cid:durableId="1282882505">
    <w:abstractNumId w:val="51"/>
  </w:num>
  <w:num w:numId="55" w16cid:durableId="225072271">
    <w:abstractNumId w:val="9"/>
  </w:num>
  <w:num w:numId="56" w16cid:durableId="215552290">
    <w:abstractNumId w:val="22"/>
  </w:num>
  <w:num w:numId="57" w16cid:durableId="1101223259">
    <w:abstractNumId w:val="53"/>
  </w:num>
  <w:num w:numId="58" w16cid:durableId="599877236">
    <w:abstractNumId w:val="12"/>
  </w:num>
  <w:num w:numId="59" w16cid:durableId="11942264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B33CA"/>
    <w:rsid w:val="000C3AB7"/>
    <w:rsid w:val="000C6B5A"/>
    <w:rsid w:val="00101934"/>
    <w:rsid w:val="001027A5"/>
    <w:rsid w:val="00117DCE"/>
    <w:rsid w:val="00131B03"/>
    <w:rsid w:val="00140271"/>
    <w:rsid w:val="00146695"/>
    <w:rsid w:val="001C2840"/>
    <w:rsid w:val="001C4FCE"/>
    <w:rsid w:val="001E16EF"/>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02C5E"/>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E2C54"/>
    <w:rsid w:val="006F7FBC"/>
    <w:rsid w:val="00707486"/>
    <w:rsid w:val="007134C8"/>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7F21A4"/>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E3D6C"/>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0D3D"/>
    <w:rsid w:val="00983FAB"/>
    <w:rsid w:val="00984018"/>
    <w:rsid w:val="009C7A5A"/>
    <w:rsid w:val="009D4209"/>
    <w:rsid w:val="009E0CDE"/>
    <w:rsid w:val="009F3AAC"/>
    <w:rsid w:val="00A1561F"/>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00A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120B"/>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5747"/>
    <w:rsid w:val="00D761BC"/>
    <w:rsid w:val="00DA578E"/>
    <w:rsid w:val="00DD12FE"/>
    <w:rsid w:val="00DD65D8"/>
    <w:rsid w:val="00DD7E0E"/>
    <w:rsid w:val="00DE54F5"/>
    <w:rsid w:val="00E048B3"/>
    <w:rsid w:val="00E07C66"/>
    <w:rsid w:val="00E158B4"/>
    <w:rsid w:val="00E22D27"/>
    <w:rsid w:val="00E240CD"/>
    <w:rsid w:val="00E24316"/>
    <w:rsid w:val="00E355C3"/>
    <w:rsid w:val="00E5159F"/>
    <w:rsid w:val="00E554B4"/>
    <w:rsid w:val="00E66C50"/>
    <w:rsid w:val="00E8163C"/>
    <w:rsid w:val="00E82236"/>
    <w:rsid w:val="00E82570"/>
    <w:rsid w:val="00E832FC"/>
    <w:rsid w:val="00E904D7"/>
    <w:rsid w:val="00EA48D4"/>
    <w:rsid w:val="00EA6449"/>
    <w:rsid w:val="00EB0EE0"/>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4048</Characters>
  <Application>Microsoft Office Word</Application>
  <DocSecurity>0</DocSecurity>
  <Lines>68</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2026-04-27T08:23:00Z</dcterms:created>
  <dcterms:modified xsi:type="dcterms:W3CDTF">2026-04-27T08:23:00Z</dcterms:modified>
</cp:coreProperties>
</file>