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18D1" w14:textId="77777777" w:rsidR="00F457B3" w:rsidRPr="00013939" w:rsidRDefault="00F457B3" w:rsidP="00F457B3">
      <w:pPr>
        <w:pStyle w:val="PNLSubhead"/>
        <w:outlineLvl w:val="0"/>
      </w:pPr>
      <w:r w:rsidRPr="00013939">
        <w:t>Muster: So gibt der Wahlvorstand das Wahlergebnis bekannt</w:t>
      </w:r>
    </w:p>
    <w:p w14:paraId="5190E915" w14:textId="77777777" w:rsidR="00F457B3" w:rsidRPr="00013939" w:rsidRDefault="00F457B3" w:rsidP="00F457B3">
      <w:pPr>
        <w:jc w:val="both"/>
        <w:rPr>
          <w:lang w:eastAsia="de-DE"/>
        </w:rPr>
      </w:pPr>
    </w:p>
    <w:p w14:paraId="3F4ABEB1" w14:textId="77777777" w:rsidR="00F457B3" w:rsidRPr="00013939" w:rsidRDefault="00F457B3" w:rsidP="00F457B3">
      <w:pPr>
        <w:autoSpaceDE w:val="0"/>
        <w:autoSpaceDN w:val="0"/>
        <w:adjustRightInd w:val="0"/>
        <w:jc w:val="center"/>
        <w:rPr>
          <w:b/>
          <w:bCs/>
          <w:color w:val="000000"/>
        </w:rPr>
      </w:pPr>
      <w:r w:rsidRPr="00013939">
        <w:rPr>
          <w:b/>
          <w:bCs/>
          <w:color w:val="000000"/>
        </w:rPr>
        <w:t>Bekanntmachung des Wahlergebnisses zur Betriebsratswahl</w:t>
      </w:r>
    </w:p>
    <w:p w14:paraId="31827401" w14:textId="77777777" w:rsidR="00F457B3" w:rsidRPr="00013939" w:rsidRDefault="00F457B3" w:rsidP="00F457B3">
      <w:pPr>
        <w:autoSpaceDE w:val="0"/>
        <w:autoSpaceDN w:val="0"/>
        <w:adjustRightInd w:val="0"/>
        <w:jc w:val="center"/>
        <w:rPr>
          <w:b/>
          <w:bCs/>
          <w:color w:val="000000"/>
        </w:rPr>
      </w:pPr>
      <w:r w:rsidRPr="00013939">
        <w:rPr>
          <w:b/>
          <w:bCs/>
          <w:color w:val="000000"/>
        </w:rPr>
        <w:t>im Betrieb ... am ... (§ 18 WO)</w:t>
      </w:r>
    </w:p>
    <w:p w14:paraId="74A90CD2" w14:textId="77777777" w:rsidR="00F457B3" w:rsidRPr="00013939" w:rsidRDefault="00F457B3" w:rsidP="00F457B3">
      <w:pPr>
        <w:autoSpaceDE w:val="0"/>
        <w:autoSpaceDN w:val="0"/>
        <w:adjustRightInd w:val="0"/>
        <w:jc w:val="center"/>
        <w:rPr>
          <w:b/>
          <w:bCs/>
          <w:color w:val="000000"/>
        </w:rPr>
      </w:pPr>
    </w:p>
    <w:p w14:paraId="145DD8EA" w14:textId="77777777" w:rsidR="00F457B3" w:rsidRPr="00013939" w:rsidRDefault="00F457B3" w:rsidP="00F457B3">
      <w:pPr>
        <w:autoSpaceDE w:val="0"/>
        <w:autoSpaceDN w:val="0"/>
        <w:adjustRightInd w:val="0"/>
        <w:jc w:val="both"/>
        <w:rPr>
          <w:color w:val="000000"/>
        </w:rPr>
      </w:pPr>
      <w:r w:rsidRPr="00013939">
        <w:rPr>
          <w:color w:val="000000"/>
        </w:rPr>
        <w:t>1. Die Betriebsratswahl im Betrieb ... hat am ... in der Zeit von ... bis ... Uhr stattgefunden.</w:t>
      </w:r>
    </w:p>
    <w:p w14:paraId="6F574FD0" w14:textId="77777777" w:rsidR="00F457B3" w:rsidRPr="00013939" w:rsidRDefault="00F457B3" w:rsidP="00F457B3">
      <w:pPr>
        <w:autoSpaceDE w:val="0"/>
        <w:autoSpaceDN w:val="0"/>
        <w:adjustRightInd w:val="0"/>
        <w:jc w:val="both"/>
        <w:rPr>
          <w:color w:val="000000"/>
        </w:rPr>
      </w:pPr>
      <w:r w:rsidRPr="00013939">
        <w:rPr>
          <w:color w:val="000000"/>
        </w:rPr>
        <w:t>2. Bei der Wahl wurden insgesamt ... Stimmen abgegeben.</w:t>
      </w:r>
    </w:p>
    <w:p w14:paraId="039DD15B" w14:textId="77777777" w:rsidR="00F457B3" w:rsidRPr="00013939" w:rsidRDefault="00F457B3" w:rsidP="00F457B3">
      <w:pPr>
        <w:autoSpaceDE w:val="0"/>
        <w:autoSpaceDN w:val="0"/>
        <w:adjustRightInd w:val="0"/>
        <w:jc w:val="both"/>
        <w:rPr>
          <w:color w:val="000000"/>
        </w:rPr>
      </w:pPr>
      <w:r w:rsidRPr="00013939">
        <w:rPr>
          <w:color w:val="000000"/>
        </w:rPr>
        <w:t xml:space="preserve">... abgegebene Stimmen waren </w:t>
      </w:r>
      <w:proofErr w:type="spellStart"/>
      <w:r w:rsidRPr="00013939">
        <w:rPr>
          <w:color w:val="000000"/>
        </w:rPr>
        <w:t>gültig</w:t>
      </w:r>
      <w:proofErr w:type="spellEnd"/>
      <w:r w:rsidRPr="00013939">
        <w:rPr>
          <w:color w:val="000000"/>
        </w:rPr>
        <w:t>.</w:t>
      </w:r>
    </w:p>
    <w:p w14:paraId="58754E06" w14:textId="77777777" w:rsidR="00F457B3" w:rsidRPr="00013939" w:rsidRDefault="00F457B3" w:rsidP="00F457B3">
      <w:pPr>
        <w:autoSpaceDE w:val="0"/>
        <w:autoSpaceDN w:val="0"/>
        <w:adjustRightInd w:val="0"/>
        <w:jc w:val="both"/>
        <w:rPr>
          <w:color w:val="000000"/>
        </w:rPr>
      </w:pPr>
      <w:r w:rsidRPr="00013939">
        <w:rPr>
          <w:color w:val="000000"/>
        </w:rPr>
        <w:t xml:space="preserve">... abgegebene Stimmen waren </w:t>
      </w:r>
      <w:proofErr w:type="spellStart"/>
      <w:r w:rsidRPr="00013939">
        <w:rPr>
          <w:color w:val="000000"/>
        </w:rPr>
        <w:t>ungültig</w:t>
      </w:r>
      <w:proofErr w:type="spellEnd"/>
      <w:r w:rsidRPr="00013939">
        <w:rPr>
          <w:color w:val="000000"/>
        </w:rPr>
        <w:t>.</w:t>
      </w:r>
    </w:p>
    <w:p w14:paraId="273F1E56" w14:textId="77777777" w:rsidR="00F457B3" w:rsidRPr="00013939" w:rsidRDefault="00F457B3" w:rsidP="00F457B3">
      <w:pPr>
        <w:autoSpaceDE w:val="0"/>
        <w:autoSpaceDN w:val="0"/>
        <w:adjustRightInd w:val="0"/>
        <w:jc w:val="both"/>
        <w:rPr>
          <w:color w:val="000000"/>
        </w:rPr>
      </w:pPr>
      <w:r w:rsidRPr="00013939">
        <w:rPr>
          <w:color w:val="000000"/>
        </w:rPr>
        <w:t xml:space="preserve">3. Von den abgegebenen </w:t>
      </w:r>
      <w:proofErr w:type="spellStart"/>
      <w:r w:rsidRPr="00013939">
        <w:rPr>
          <w:color w:val="000000"/>
        </w:rPr>
        <w:t>gültigen</w:t>
      </w:r>
      <w:proofErr w:type="spellEnd"/>
      <w:r w:rsidRPr="00013939">
        <w:rPr>
          <w:color w:val="000000"/>
        </w:rPr>
        <w:t xml:space="preserve"> Stimmen entfielen</w:t>
      </w:r>
    </w:p>
    <w:p w14:paraId="3B7BA122" w14:textId="77777777" w:rsidR="00F457B3" w:rsidRPr="00013939" w:rsidRDefault="00F457B3" w:rsidP="00F457B3">
      <w:pPr>
        <w:pStyle w:val="Listenabsatz"/>
        <w:numPr>
          <w:ilvl w:val="0"/>
          <w:numId w:val="157"/>
        </w:numPr>
        <w:autoSpaceDE w:val="0"/>
        <w:autoSpaceDN w:val="0"/>
        <w:adjustRightInd w:val="0"/>
        <w:jc w:val="both"/>
        <w:rPr>
          <w:color w:val="000000"/>
        </w:rPr>
      </w:pPr>
      <w:r w:rsidRPr="00013939">
        <w:rPr>
          <w:color w:val="000000"/>
        </w:rPr>
        <w:t>auf die Liste 1: ... Stimmenzahlen</w:t>
      </w:r>
    </w:p>
    <w:p w14:paraId="10E171AB" w14:textId="77777777" w:rsidR="00F457B3" w:rsidRPr="00013939" w:rsidRDefault="00F457B3" w:rsidP="00F457B3">
      <w:pPr>
        <w:pStyle w:val="Listenabsatz"/>
        <w:numPr>
          <w:ilvl w:val="0"/>
          <w:numId w:val="157"/>
        </w:numPr>
        <w:autoSpaceDE w:val="0"/>
        <w:autoSpaceDN w:val="0"/>
        <w:adjustRightInd w:val="0"/>
        <w:jc w:val="both"/>
        <w:rPr>
          <w:color w:val="000000"/>
        </w:rPr>
      </w:pPr>
      <w:r w:rsidRPr="00013939">
        <w:rPr>
          <w:color w:val="000000"/>
        </w:rPr>
        <w:t>auf die Liste 2: ... Stimmenzahlen</w:t>
      </w:r>
    </w:p>
    <w:p w14:paraId="33D25835" w14:textId="77777777" w:rsidR="00F457B3" w:rsidRPr="00013939" w:rsidRDefault="00F457B3" w:rsidP="00F457B3">
      <w:pPr>
        <w:autoSpaceDE w:val="0"/>
        <w:autoSpaceDN w:val="0"/>
        <w:adjustRightInd w:val="0"/>
        <w:jc w:val="both"/>
        <w:rPr>
          <w:color w:val="000000"/>
        </w:rPr>
      </w:pPr>
      <w:r w:rsidRPr="00013939">
        <w:rPr>
          <w:color w:val="000000"/>
        </w:rPr>
        <w:t xml:space="preserve">4. Nach § 9 BetrVG besteht der </w:t>
      </w:r>
      <w:proofErr w:type="gramStart"/>
      <w:r w:rsidRPr="00013939">
        <w:rPr>
          <w:color w:val="000000"/>
        </w:rPr>
        <w:t>zu wählende Betriebsrat</w:t>
      </w:r>
      <w:proofErr w:type="gramEnd"/>
      <w:r w:rsidRPr="00013939">
        <w:rPr>
          <w:color w:val="000000"/>
        </w:rPr>
        <w:t xml:space="preserve"> aus insgesamt ... Mitgliedern. Gemäß § 15 Abs. 2 BetrVG </w:t>
      </w:r>
      <w:proofErr w:type="spellStart"/>
      <w:r w:rsidRPr="00013939">
        <w:rPr>
          <w:color w:val="000000"/>
        </w:rPr>
        <w:t>müssen</w:t>
      </w:r>
      <w:proofErr w:type="spellEnd"/>
      <w:r w:rsidRPr="00013939">
        <w:rPr>
          <w:color w:val="000000"/>
        </w:rPr>
        <w:t xml:space="preserve"> hiervon mindestens ... Mitglieder Frauen (bzw. Männer) sein.</w:t>
      </w:r>
    </w:p>
    <w:p w14:paraId="278EADBD" w14:textId="77777777" w:rsidR="00F457B3" w:rsidRPr="00013939" w:rsidRDefault="00F457B3" w:rsidP="00F457B3">
      <w:pPr>
        <w:autoSpaceDE w:val="0"/>
        <w:autoSpaceDN w:val="0"/>
        <w:adjustRightInd w:val="0"/>
        <w:jc w:val="both"/>
        <w:rPr>
          <w:color w:val="000000"/>
        </w:rPr>
      </w:pPr>
      <w:r w:rsidRPr="00013939">
        <w:rPr>
          <w:color w:val="000000"/>
        </w:rPr>
        <w:t>5. Aufgrund des Wahlergebnisses ergibt sich die folgende Verteilung der Sitze im neuen Betriebsrat:</w:t>
      </w:r>
    </w:p>
    <w:p w14:paraId="27AC0640" w14:textId="77777777" w:rsidR="00F457B3" w:rsidRPr="00013939" w:rsidRDefault="00F457B3" w:rsidP="00F457B3">
      <w:pPr>
        <w:autoSpaceDE w:val="0"/>
        <w:autoSpaceDN w:val="0"/>
        <w:adjustRightInd w:val="0"/>
        <w:jc w:val="both"/>
        <w:rPr>
          <w:color w:val="000000"/>
        </w:rPr>
      </w:pPr>
      <w:r w:rsidRPr="00013939">
        <w:rPr>
          <w:color w:val="000000"/>
        </w:rPr>
        <w:t>Liste 1: ... Sitze. Hiervon entfallen auf Frauen ... Sitze und auf Männer ... Sitze.</w:t>
      </w:r>
    </w:p>
    <w:p w14:paraId="0D788FE2" w14:textId="77777777" w:rsidR="00F457B3" w:rsidRPr="00013939" w:rsidRDefault="00F457B3" w:rsidP="00F457B3">
      <w:pPr>
        <w:autoSpaceDE w:val="0"/>
        <w:autoSpaceDN w:val="0"/>
        <w:adjustRightInd w:val="0"/>
        <w:jc w:val="both"/>
        <w:rPr>
          <w:color w:val="000000"/>
        </w:rPr>
      </w:pPr>
      <w:r w:rsidRPr="00013939">
        <w:rPr>
          <w:color w:val="000000"/>
        </w:rPr>
        <w:t>Gewählt wurden aus dieser Liste</w:t>
      </w:r>
    </w:p>
    <w:p w14:paraId="65348147" w14:textId="77777777" w:rsidR="00F457B3" w:rsidRPr="00013939" w:rsidRDefault="00F457B3" w:rsidP="00F457B3">
      <w:pPr>
        <w:autoSpaceDE w:val="0"/>
        <w:autoSpaceDN w:val="0"/>
        <w:adjustRightInd w:val="0"/>
        <w:jc w:val="both"/>
        <w:rPr>
          <w:color w:val="000000"/>
        </w:rPr>
      </w:pPr>
      <w:r w:rsidRPr="00013939">
        <w:rPr>
          <w:color w:val="000000"/>
        </w:rPr>
        <w:t>... (Familienname, Vorname), Höchstzahl ...</w:t>
      </w:r>
    </w:p>
    <w:p w14:paraId="2A507921" w14:textId="77777777" w:rsidR="00F457B3" w:rsidRPr="00013939" w:rsidRDefault="00F457B3" w:rsidP="00F457B3">
      <w:pPr>
        <w:autoSpaceDE w:val="0"/>
        <w:autoSpaceDN w:val="0"/>
        <w:adjustRightInd w:val="0"/>
        <w:jc w:val="both"/>
        <w:rPr>
          <w:color w:val="000000"/>
        </w:rPr>
      </w:pPr>
      <w:r w:rsidRPr="00013939">
        <w:rPr>
          <w:color w:val="000000"/>
        </w:rPr>
        <w:t>... (Familienname, Vorname), Höchstzahl ...</w:t>
      </w:r>
    </w:p>
    <w:p w14:paraId="6C43B5E3" w14:textId="77777777" w:rsidR="00F457B3" w:rsidRPr="00013939" w:rsidRDefault="00F457B3" w:rsidP="00F457B3">
      <w:pPr>
        <w:autoSpaceDE w:val="0"/>
        <w:autoSpaceDN w:val="0"/>
        <w:adjustRightInd w:val="0"/>
        <w:jc w:val="both"/>
        <w:rPr>
          <w:color w:val="000000"/>
        </w:rPr>
      </w:pPr>
      <w:r w:rsidRPr="00013939">
        <w:rPr>
          <w:color w:val="000000"/>
        </w:rPr>
        <w:t>Liste 2: ... Sitze. Hiervon entfallen auf Frauen ... Sitze und auf Männer ... Sitze.</w:t>
      </w:r>
    </w:p>
    <w:p w14:paraId="7CA5A991" w14:textId="77777777" w:rsidR="00F457B3" w:rsidRPr="00013939" w:rsidRDefault="00F457B3" w:rsidP="00F457B3">
      <w:pPr>
        <w:autoSpaceDE w:val="0"/>
        <w:autoSpaceDN w:val="0"/>
        <w:adjustRightInd w:val="0"/>
        <w:jc w:val="both"/>
        <w:rPr>
          <w:color w:val="000000"/>
        </w:rPr>
      </w:pPr>
      <w:r w:rsidRPr="00013939">
        <w:rPr>
          <w:color w:val="000000"/>
        </w:rPr>
        <w:t>Gewählt wurden aus dieser Liste</w:t>
      </w:r>
    </w:p>
    <w:p w14:paraId="7A671349" w14:textId="77777777" w:rsidR="00F457B3" w:rsidRPr="00013939" w:rsidRDefault="00F457B3" w:rsidP="00F457B3">
      <w:pPr>
        <w:jc w:val="both"/>
        <w:rPr>
          <w:lang w:eastAsia="de-DE"/>
        </w:rPr>
      </w:pPr>
      <w:r w:rsidRPr="00013939">
        <w:rPr>
          <w:color w:val="000000"/>
        </w:rPr>
        <w:t>... (Familienname, Vorname), Höchstzahl ...</w:t>
      </w:r>
    </w:p>
    <w:p w14:paraId="5F5BE236" w14:textId="77777777" w:rsidR="00F457B3" w:rsidRPr="00013939" w:rsidRDefault="00F457B3" w:rsidP="00F457B3">
      <w:pPr>
        <w:autoSpaceDE w:val="0"/>
        <w:autoSpaceDN w:val="0"/>
        <w:adjustRightInd w:val="0"/>
        <w:jc w:val="both"/>
        <w:rPr>
          <w:color w:val="000000"/>
        </w:rPr>
      </w:pPr>
      <w:r w:rsidRPr="00013939">
        <w:rPr>
          <w:color w:val="000000"/>
        </w:rPr>
        <w:t>... (Familienname, Vorname), Höchstzahl ...</w:t>
      </w:r>
    </w:p>
    <w:p w14:paraId="630213D9" w14:textId="77777777" w:rsidR="00F457B3" w:rsidRPr="00013939" w:rsidRDefault="00F457B3" w:rsidP="00F457B3">
      <w:pPr>
        <w:autoSpaceDE w:val="0"/>
        <w:autoSpaceDN w:val="0"/>
        <w:adjustRightInd w:val="0"/>
        <w:jc w:val="both"/>
        <w:rPr>
          <w:color w:val="000000"/>
        </w:rPr>
      </w:pPr>
      <w:r w:rsidRPr="00013939">
        <w:rPr>
          <w:color w:val="000000"/>
        </w:rPr>
        <w:t xml:space="preserve">6. Auf das im Betrieb in der Minderheit befindliche Geschlecht der Frauen (bzw. </w:t>
      </w:r>
      <w:proofErr w:type="gramStart"/>
      <w:r w:rsidRPr="00013939">
        <w:rPr>
          <w:color w:val="000000"/>
        </w:rPr>
        <w:t>Männer)  entfallen</w:t>
      </w:r>
      <w:proofErr w:type="gramEnd"/>
      <w:r w:rsidRPr="00013939">
        <w:rPr>
          <w:color w:val="000000"/>
        </w:rPr>
        <w:t xml:space="preserve"> somit insgesamt ………. Sitze im Betriebsrat. Damit ist dieses Geschlecht mit mindestens ... Personen nach § 15 Abs. 2 BetrVG ausreichend vertreten</w:t>
      </w:r>
    </w:p>
    <w:p w14:paraId="61C04AB1" w14:textId="77777777" w:rsidR="00F457B3" w:rsidRPr="00013939" w:rsidRDefault="00F457B3" w:rsidP="00F457B3">
      <w:pPr>
        <w:autoSpaceDE w:val="0"/>
        <w:autoSpaceDN w:val="0"/>
        <w:adjustRightInd w:val="0"/>
        <w:jc w:val="both"/>
        <w:rPr>
          <w:color w:val="000000"/>
        </w:rPr>
      </w:pPr>
      <w:r w:rsidRPr="00013939">
        <w:rPr>
          <w:color w:val="000000"/>
        </w:rPr>
        <w:t>7. Keine(r) der gewählten Kandidaten hat die Wahl abgelehnt. Der neu gewählte Betriebsrat hat damit die folgende Zusammensetzung:</w:t>
      </w:r>
    </w:p>
    <w:p w14:paraId="28FE407E" w14:textId="77777777" w:rsidR="00F457B3" w:rsidRPr="00013939" w:rsidRDefault="00F457B3" w:rsidP="00F457B3">
      <w:pPr>
        <w:autoSpaceDE w:val="0"/>
        <w:autoSpaceDN w:val="0"/>
        <w:adjustRightInd w:val="0"/>
        <w:jc w:val="both"/>
        <w:rPr>
          <w:color w:val="000000"/>
        </w:rPr>
      </w:pPr>
      <w:r w:rsidRPr="00013939">
        <w:rPr>
          <w:color w:val="000000"/>
        </w:rPr>
        <w:t>1. Vorname, Familienname, Art der Beschäftigung</w:t>
      </w:r>
    </w:p>
    <w:p w14:paraId="3CFCF398" w14:textId="77777777" w:rsidR="00F457B3" w:rsidRPr="00013939" w:rsidRDefault="00F457B3" w:rsidP="00F457B3">
      <w:pPr>
        <w:autoSpaceDE w:val="0"/>
        <w:autoSpaceDN w:val="0"/>
        <w:adjustRightInd w:val="0"/>
        <w:jc w:val="both"/>
        <w:rPr>
          <w:color w:val="000000"/>
        </w:rPr>
      </w:pPr>
      <w:r w:rsidRPr="00013939">
        <w:rPr>
          <w:color w:val="000000"/>
        </w:rPr>
        <w:t>2. Vorname, Familienname, Art der Beschäftigung</w:t>
      </w:r>
    </w:p>
    <w:p w14:paraId="4F19F58B" w14:textId="77777777" w:rsidR="00F457B3" w:rsidRPr="00013939" w:rsidRDefault="00F457B3" w:rsidP="00F457B3">
      <w:pPr>
        <w:autoSpaceDE w:val="0"/>
        <w:autoSpaceDN w:val="0"/>
        <w:adjustRightInd w:val="0"/>
        <w:jc w:val="both"/>
        <w:rPr>
          <w:color w:val="000000"/>
        </w:rPr>
      </w:pPr>
      <w:r w:rsidRPr="00013939">
        <w:rPr>
          <w:color w:val="000000"/>
        </w:rPr>
        <w:t>3. Vorname, Familienname, Art der Beschäftigung</w:t>
      </w:r>
    </w:p>
    <w:p w14:paraId="31EDC1D8" w14:textId="77777777" w:rsidR="00F457B3" w:rsidRPr="00013939" w:rsidRDefault="00F457B3" w:rsidP="00F457B3">
      <w:pPr>
        <w:autoSpaceDE w:val="0"/>
        <w:autoSpaceDN w:val="0"/>
        <w:adjustRightInd w:val="0"/>
        <w:jc w:val="both"/>
        <w:rPr>
          <w:color w:val="000000"/>
        </w:rPr>
      </w:pPr>
      <w:r w:rsidRPr="00013939">
        <w:rPr>
          <w:color w:val="000000"/>
        </w:rPr>
        <w:t xml:space="preserve">8. Ersatzmitglieder </w:t>
      </w:r>
      <w:proofErr w:type="spellStart"/>
      <w:r w:rsidRPr="00013939">
        <w:rPr>
          <w:color w:val="000000"/>
        </w:rPr>
        <w:t>für</w:t>
      </w:r>
      <w:proofErr w:type="spellEnd"/>
      <w:r w:rsidRPr="00013939">
        <w:rPr>
          <w:color w:val="000000"/>
        </w:rPr>
        <w:t xml:space="preserve"> die gewählten Mitglieder sind die auf den einzelnen Vorschlagslisten jeweils nächsten Bewerberinnen und Bewerber. Bei der Zuziehung von Ersatzmitgliedern muss sichergestellt werden, dass das in der Minderheit befindliche Geschlecht nach den Grundsätzen des § 15 Abs. 2 BetrVG vertreten ist.</w:t>
      </w:r>
    </w:p>
    <w:p w14:paraId="093247F9" w14:textId="77777777" w:rsidR="00F457B3" w:rsidRPr="00013939" w:rsidRDefault="00F457B3" w:rsidP="00F457B3">
      <w:pPr>
        <w:autoSpaceDE w:val="0"/>
        <w:autoSpaceDN w:val="0"/>
        <w:adjustRightInd w:val="0"/>
        <w:jc w:val="both"/>
        <w:rPr>
          <w:color w:val="000000"/>
        </w:rPr>
      </w:pPr>
    </w:p>
    <w:p w14:paraId="68FFE064" w14:textId="77777777" w:rsidR="00F457B3" w:rsidRPr="00013939" w:rsidRDefault="00F457B3" w:rsidP="00F457B3">
      <w:pPr>
        <w:autoSpaceDE w:val="0"/>
        <w:autoSpaceDN w:val="0"/>
        <w:adjustRightInd w:val="0"/>
        <w:jc w:val="both"/>
        <w:rPr>
          <w:color w:val="000000"/>
        </w:rPr>
      </w:pPr>
      <w:r w:rsidRPr="00013939">
        <w:rPr>
          <w:color w:val="000000"/>
        </w:rPr>
        <w:t>…, den …</w:t>
      </w:r>
    </w:p>
    <w:p w14:paraId="3B503A5D" w14:textId="77777777" w:rsidR="00F457B3" w:rsidRPr="00013939" w:rsidRDefault="00F457B3" w:rsidP="00F457B3">
      <w:pPr>
        <w:autoSpaceDE w:val="0"/>
        <w:autoSpaceDN w:val="0"/>
        <w:adjustRightInd w:val="0"/>
        <w:jc w:val="both"/>
        <w:rPr>
          <w:color w:val="000000"/>
        </w:rPr>
      </w:pPr>
    </w:p>
    <w:p w14:paraId="0FDBDA0E" w14:textId="77777777" w:rsidR="00F457B3" w:rsidRPr="00013939" w:rsidRDefault="00F457B3" w:rsidP="00F457B3">
      <w:pPr>
        <w:autoSpaceDE w:val="0"/>
        <w:autoSpaceDN w:val="0"/>
        <w:adjustRightInd w:val="0"/>
        <w:jc w:val="both"/>
        <w:rPr>
          <w:color w:val="000000"/>
        </w:rPr>
      </w:pPr>
      <w:r w:rsidRPr="00013939">
        <w:rPr>
          <w:color w:val="000000"/>
        </w:rPr>
        <w:t>Der Wahlvorstand</w:t>
      </w:r>
    </w:p>
    <w:p w14:paraId="0048FD84" w14:textId="77777777" w:rsidR="00F457B3" w:rsidRPr="00013939" w:rsidRDefault="00F457B3" w:rsidP="00F457B3">
      <w:pPr>
        <w:autoSpaceDE w:val="0"/>
        <w:autoSpaceDN w:val="0"/>
        <w:adjustRightInd w:val="0"/>
        <w:jc w:val="both"/>
        <w:rPr>
          <w:color w:val="000000"/>
        </w:rPr>
      </w:pPr>
    </w:p>
    <w:p w14:paraId="0B326DCC" w14:textId="77777777" w:rsidR="00F457B3" w:rsidRPr="00013939" w:rsidRDefault="00F457B3" w:rsidP="00F457B3">
      <w:pPr>
        <w:jc w:val="both"/>
        <w:rPr>
          <w:lang w:eastAsia="de-DE"/>
        </w:rPr>
      </w:pPr>
      <w:r w:rsidRPr="00013939">
        <w:rPr>
          <w:color w:val="000000"/>
        </w:rPr>
        <w:t>Vorsitzende(r) des Wahlvorstands Mitglied des Wahlvorstands</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584B38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175C95">
        <w:rPr>
          <w:rFonts w:ascii="Arial" w:eastAsia="Times New Roman" w:hAnsi="Arial" w:cs="Arial"/>
          <w:color w:val="868686"/>
          <w:sz w:val="13"/>
          <w:szCs w:val="13"/>
          <w:lang w:eastAsia="de-DE"/>
        </w:rPr>
        <w:t>8</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64E4" w14:textId="77777777" w:rsidR="00DA125B" w:rsidRDefault="00DA125B" w:rsidP="00BF7674">
      <w:r>
        <w:separator/>
      </w:r>
    </w:p>
  </w:endnote>
  <w:endnote w:type="continuationSeparator" w:id="0">
    <w:p w14:paraId="74A5F7B3" w14:textId="77777777" w:rsidR="00DA125B" w:rsidRDefault="00DA125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A66B" w14:textId="77777777" w:rsidR="00DA125B" w:rsidRDefault="00DA125B" w:rsidP="00BF7674">
      <w:r>
        <w:separator/>
      </w:r>
    </w:p>
  </w:footnote>
  <w:footnote w:type="continuationSeparator" w:id="0">
    <w:p w14:paraId="129B4585" w14:textId="77777777" w:rsidR="00DA125B" w:rsidRDefault="00DA125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5"/>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6"/>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 w:numId="157" w16cid:durableId="582645566">
    <w:abstractNumId w:val="1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4359</Characters>
  <Application>Microsoft Office Word</Application>
  <DocSecurity>0</DocSecurity>
  <Lines>103</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2026-03-20T09:34:00Z</dcterms:created>
  <dcterms:modified xsi:type="dcterms:W3CDTF">2026-03-20T09:34:00Z</dcterms:modified>
</cp:coreProperties>
</file>