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A469" w14:textId="77777777" w:rsidR="0065739F" w:rsidRPr="00A52DD8" w:rsidRDefault="0065739F" w:rsidP="0065739F">
      <w:pPr>
        <w:pStyle w:val="PNLSubhead"/>
        <w:outlineLvl w:val="0"/>
      </w:pPr>
      <w:r w:rsidRPr="00A52DD8">
        <w:t>Muster: So regeln Sie alle Fragen rund um die</w:t>
      </w:r>
      <w:r>
        <w:t xml:space="preserve"> Dienstkleidung</w:t>
      </w:r>
    </w:p>
    <w:p w14:paraId="7F583718" w14:textId="77777777" w:rsidR="0065739F" w:rsidRPr="00A52DD8" w:rsidRDefault="0065739F" w:rsidP="0065739F">
      <w:pPr>
        <w:jc w:val="both"/>
      </w:pPr>
    </w:p>
    <w:p w14:paraId="76468395" w14:textId="77777777" w:rsidR="0065739F" w:rsidRPr="00A52DD8" w:rsidRDefault="0065739F" w:rsidP="0065739F">
      <w:pPr>
        <w:jc w:val="center"/>
        <w:rPr>
          <w:b/>
          <w:i/>
          <w:iCs/>
        </w:rPr>
      </w:pPr>
      <w:r w:rsidRPr="00A52DD8">
        <w:rPr>
          <w:b/>
          <w:i/>
          <w:iCs/>
        </w:rPr>
        <w:t>Dienstvereinbarung</w:t>
      </w:r>
    </w:p>
    <w:p w14:paraId="0A32F2AE" w14:textId="77777777" w:rsidR="0065739F" w:rsidRPr="00A52DD8" w:rsidRDefault="0065739F" w:rsidP="0065739F">
      <w:pPr>
        <w:jc w:val="center"/>
        <w:rPr>
          <w:b/>
          <w:i/>
          <w:iCs/>
        </w:rPr>
      </w:pPr>
      <w:r w:rsidRPr="00A52DD8">
        <w:rPr>
          <w:b/>
          <w:i/>
          <w:iCs/>
        </w:rPr>
        <w:t>zwischen</w:t>
      </w:r>
    </w:p>
    <w:p w14:paraId="5F94A0F3" w14:textId="77777777" w:rsidR="0065739F" w:rsidRPr="00A52DD8" w:rsidRDefault="0065739F" w:rsidP="0065739F">
      <w:pPr>
        <w:jc w:val="center"/>
        <w:rPr>
          <w:b/>
          <w:i/>
          <w:iCs/>
        </w:rPr>
      </w:pPr>
      <w:r w:rsidRPr="00A52DD8">
        <w:rPr>
          <w:b/>
          <w:i/>
          <w:iCs/>
        </w:rPr>
        <w:t>der Dienststelle .....................</w:t>
      </w:r>
    </w:p>
    <w:p w14:paraId="63EF7CC4" w14:textId="77777777" w:rsidR="0065739F" w:rsidRPr="00A52DD8" w:rsidRDefault="0065739F" w:rsidP="0065739F">
      <w:pPr>
        <w:jc w:val="center"/>
        <w:rPr>
          <w:b/>
          <w:i/>
          <w:iCs/>
        </w:rPr>
      </w:pPr>
      <w:r w:rsidRPr="00A52DD8">
        <w:rPr>
          <w:b/>
          <w:i/>
          <w:iCs/>
        </w:rPr>
        <w:t>vertreten durch die Dienststellenleitung</w:t>
      </w:r>
    </w:p>
    <w:p w14:paraId="75925A05" w14:textId="77777777" w:rsidR="0065739F" w:rsidRPr="00A52DD8" w:rsidRDefault="0065739F" w:rsidP="0065739F">
      <w:pPr>
        <w:jc w:val="center"/>
        <w:rPr>
          <w:b/>
          <w:i/>
          <w:iCs/>
        </w:rPr>
      </w:pPr>
    </w:p>
    <w:p w14:paraId="0A946476" w14:textId="77777777" w:rsidR="0065739F" w:rsidRPr="00A52DD8" w:rsidRDefault="0065739F" w:rsidP="0065739F">
      <w:pPr>
        <w:jc w:val="center"/>
        <w:rPr>
          <w:b/>
          <w:i/>
          <w:iCs/>
        </w:rPr>
      </w:pPr>
      <w:r w:rsidRPr="00A52DD8">
        <w:rPr>
          <w:b/>
          <w:i/>
          <w:iCs/>
        </w:rPr>
        <w:t>und</w:t>
      </w:r>
    </w:p>
    <w:p w14:paraId="79DEB2E5" w14:textId="77777777" w:rsidR="0065739F" w:rsidRPr="00A52DD8" w:rsidRDefault="0065739F" w:rsidP="0065739F">
      <w:pPr>
        <w:jc w:val="center"/>
        <w:rPr>
          <w:b/>
          <w:i/>
          <w:iCs/>
        </w:rPr>
      </w:pPr>
      <w:r w:rsidRPr="00A52DD8">
        <w:rPr>
          <w:b/>
          <w:i/>
          <w:iCs/>
        </w:rPr>
        <w:t>dem Personalrat ...................</w:t>
      </w:r>
    </w:p>
    <w:p w14:paraId="6F81E596" w14:textId="77777777" w:rsidR="0065739F" w:rsidRPr="00A52DD8" w:rsidRDefault="0065739F" w:rsidP="0065739F">
      <w:pPr>
        <w:jc w:val="center"/>
        <w:rPr>
          <w:b/>
          <w:i/>
          <w:iCs/>
        </w:rPr>
      </w:pPr>
      <w:r w:rsidRPr="00A52DD8">
        <w:rPr>
          <w:b/>
          <w:i/>
          <w:iCs/>
        </w:rPr>
        <w:t>vertreten durch den/die Vorsitzende/n</w:t>
      </w:r>
    </w:p>
    <w:p w14:paraId="6551A8FF" w14:textId="77777777" w:rsidR="0065739F" w:rsidRPr="00A52DD8" w:rsidRDefault="0065739F" w:rsidP="0065739F">
      <w:pPr>
        <w:jc w:val="both"/>
        <w:rPr>
          <w:i/>
          <w:iCs/>
        </w:rPr>
      </w:pPr>
    </w:p>
    <w:p w14:paraId="08CD2212" w14:textId="77777777" w:rsidR="0065739F" w:rsidRPr="00A52DD8" w:rsidRDefault="0065739F" w:rsidP="0065739F">
      <w:pPr>
        <w:pStyle w:val="berschrift3"/>
        <w:rPr>
          <w:b/>
          <w:bCs/>
          <w:i/>
          <w:iCs/>
        </w:rPr>
      </w:pPr>
      <w:r w:rsidRPr="00A52DD8">
        <w:rPr>
          <w:i/>
          <w:iCs/>
        </w:rPr>
        <w:t>über die Bereitstellung von Dienstkleidung</w:t>
      </w:r>
    </w:p>
    <w:p w14:paraId="40A0C170" w14:textId="77777777" w:rsidR="0065739F" w:rsidRPr="00BE6DD6" w:rsidRDefault="0065739F" w:rsidP="0065739F">
      <w:pPr>
        <w:pStyle w:val="jm1a"/>
        <w:widowControl w:val="0"/>
        <w:rPr>
          <w:rFonts w:ascii="Times New Roman" w:hAnsi="Times New Roman"/>
          <w:i/>
          <w:iCs/>
          <w:sz w:val="24"/>
          <w:szCs w:val="24"/>
        </w:rPr>
      </w:pPr>
      <w:r w:rsidRPr="00A52DD8">
        <w:rPr>
          <w:rStyle w:val="jm40"/>
          <w:rFonts w:ascii="Times New Roman" w:hAnsi="Times New Roman"/>
          <w:i/>
          <w:iCs/>
          <w:sz w:val="24"/>
          <w:szCs w:val="24"/>
        </w:rPr>
        <w:t>Vorbemerkung</w:t>
      </w:r>
      <w:r w:rsidRPr="00A52DD8">
        <w:rPr>
          <w:rFonts w:ascii="Times New Roman" w:hAnsi="Times New Roman"/>
          <w:i/>
          <w:iCs/>
          <w:sz w:val="24"/>
          <w:szCs w:val="24"/>
        </w:rPr>
        <w:t>: Aus Gründen der besseren Lesbarkeit wurde die männliche Sprachform bei der Formulierung dieser Dienstvereinbarung gewählt. Personalrat und Dienststellenleitung versichern, dass sie alle Beschäftigten und andere Personen diskriminierungsfrei und gleichberechtigt behandeln werden.</w:t>
      </w:r>
    </w:p>
    <w:p w14:paraId="7229C8AA" w14:textId="77777777" w:rsidR="0065739F" w:rsidRPr="00A52DD8" w:rsidRDefault="0065739F" w:rsidP="0065739F">
      <w:pPr>
        <w:pStyle w:val="jm1a"/>
        <w:widowControl w:val="0"/>
        <w:rPr>
          <w:rFonts w:ascii="Times New Roman" w:hAnsi="Times New Roman"/>
          <w:i/>
          <w:iCs/>
          <w:sz w:val="24"/>
          <w:szCs w:val="24"/>
        </w:rPr>
      </w:pPr>
    </w:p>
    <w:p w14:paraId="48041FF0" w14:textId="77777777" w:rsidR="0065739F" w:rsidRPr="00A52DD8" w:rsidRDefault="0065739F" w:rsidP="0065739F">
      <w:pPr>
        <w:autoSpaceDE w:val="0"/>
        <w:autoSpaceDN w:val="0"/>
        <w:adjustRightInd w:val="0"/>
        <w:jc w:val="both"/>
        <w:rPr>
          <w:b/>
          <w:bCs/>
          <w:i/>
          <w:iCs/>
        </w:rPr>
      </w:pPr>
      <w:r w:rsidRPr="00A52DD8">
        <w:rPr>
          <w:b/>
          <w:bCs/>
          <w:i/>
          <w:iCs/>
        </w:rPr>
        <w:t>§ 1 Bereitstellung</w:t>
      </w:r>
    </w:p>
    <w:p w14:paraId="614A0F87" w14:textId="77777777" w:rsidR="0065739F" w:rsidRPr="00A52DD8" w:rsidRDefault="0065739F" w:rsidP="0065739F">
      <w:pPr>
        <w:autoSpaceDE w:val="0"/>
        <w:autoSpaceDN w:val="0"/>
        <w:adjustRightInd w:val="0"/>
        <w:jc w:val="both"/>
        <w:rPr>
          <w:i/>
          <w:iCs/>
        </w:rPr>
      </w:pPr>
      <w:r w:rsidRPr="00A52DD8">
        <w:rPr>
          <w:i/>
          <w:iCs/>
        </w:rPr>
        <w:t>Jedem Beschäftigten werden von der Dienststelle zum Zwecke der Verbesserung des äußeren Erscheinungsbildes und des Images drei Arbeitshosen und drei Jacken zur Verfügung gestellt.</w:t>
      </w:r>
    </w:p>
    <w:p w14:paraId="7142A9F9" w14:textId="77777777" w:rsidR="0065739F" w:rsidRPr="00A52DD8" w:rsidRDefault="0065739F" w:rsidP="0065739F">
      <w:pPr>
        <w:jc w:val="both"/>
        <w:rPr>
          <w:i/>
          <w:iCs/>
        </w:rPr>
      </w:pPr>
    </w:p>
    <w:p w14:paraId="257F9FEF" w14:textId="77777777" w:rsidR="0065739F" w:rsidRPr="00A52DD8" w:rsidRDefault="0065739F" w:rsidP="0065739F">
      <w:pPr>
        <w:autoSpaceDE w:val="0"/>
        <w:autoSpaceDN w:val="0"/>
        <w:adjustRightInd w:val="0"/>
        <w:jc w:val="both"/>
        <w:rPr>
          <w:b/>
          <w:bCs/>
          <w:i/>
          <w:iCs/>
        </w:rPr>
      </w:pPr>
      <w:r w:rsidRPr="00A52DD8">
        <w:rPr>
          <w:b/>
          <w:bCs/>
          <w:i/>
          <w:iCs/>
        </w:rPr>
        <w:t>§ 2 Geltungsbereich</w:t>
      </w:r>
    </w:p>
    <w:p w14:paraId="2C274BA6" w14:textId="77777777" w:rsidR="0065739F" w:rsidRPr="00A52DD8" w:rsidRDefault="0065739F" w:rsidP="0065739F">
      <w:pPr>
        <w:autoSpaceDE w:val="0"/>
        <w:autoSpaceDN w:val="0"/>
        <w:adjustRightInd w:val="0"/>
        <w:jc w:val="both"/>
        <w:rPr>
          <w:i/>
          <w:iCs/>
        </w:rPr>
      </w:pPr>
      <w:r w:rsidRPr="00A52DD8">
        <w:rPr>
          <w:i/>
          <w:iCs/>
        </w:rPr>
        <w:t>Diese Dienstvereinbarung gilt für alle Beschäftigte der Dienststelle, mit Ausnahme der befristet eingestellten Beschäftigten.</w:t>
      </w:r>
    </w:p>
    <w:p w14:paraId="7A8DDF24" w14:textId="77777777" w:rsidR="0065739F" w:rsidRPr="00A52DD8" w:rsidRDefault="0065739F" w:rsidP="0065739F">
      <w:pPr>
        <w:autoSpaceDE w:val="0"/>
        <w:autoSpaceDN w:val="0"/>
        <w:adjustRightInd w:val="0"/>
        <w:jc w:val="both"/>
        <w:rPr>
          <w:i/>
          <w:iCs/>
        </w:rPr>
      </w:pPr>
    </w:p>
    <w:p w14:paraId="2FB65EFE" w14:textId="77777777" w:rsidR="0065739F" w:rsidRPr="00A52DD8" w:rsidRDefault="0065739F" w:rsidP="0065739F">
      <w:pPr>
        <w:autoSpaceDE w:val="0"/>
        <w:autoSpaceDN w:val="0"/>
        <w:adjustRightInd w:val="0"/>
        <w:jc w:val="both"/>
        <w:rPr>
          <w:b/>
          <w:bCs/>
          <w:i/>
          <w:iCs/>
          <w:vertAlign w:val="superscript"/>
        </w:rPr>
      </w:pPr>
      <w:r w:rsidRPr="00A52DD8">
        <w:rPr>
          <w:b/>
          <w:bCs/>
          <w:i/>
          <w:iCs/>
        </w:rPr>
        <w:t>§ 3 Gestellung der Dienstkleidung/Verpflichtung der Mitarbeiter</w:t>
      </w:r>
    </w:p>
    <w:p w14:paraId="0266F3F2" w14:textId="77777777" w:rsidR="0065739F" w:rsidRPr="00A52DD8" w:rsidRDefault="0065739F" w:rsidP="0065739F">
      <w:pPr>
        <w:autoSpaceDE w:val="0"/>
        <w:autoSpaceDN w:val="0"/>
        <w:adjustRightInd w:val="0"/>
        <w:jc w:val="both"/>
        <w:rPr>
          <w:i/>
          <w:iCs/>
        </w:rPr>
      </w:pPr>
      <w:r w:rsidRPr="00A52DD8">
        <w:rPr>
          <w:i/>
          <w:iCs/>
        </w:rPr>
        <w:t>Die Dienstkleidung wird vom Dienstherrn kostenlos zur Verfügung gestellt. Jeder Beschäftigte ist verpflichtet, die ihm zur Verfügung gestellte Dienstkleidung zu tragen. Die Dienstkleidung soll in den jeweiligen Abteilungen einheitlich sein.</w:t>
      </w:r>
    </w:p>
    <w:p w14:paraId="42A92AD5" w14:textId="77777777" w:rsidR="0065739F" w:rsidRPr="00A52DD8" w:rsidRDefault="0065739F" w:rsidP="0065739F">
      <w:pPr>
        <w:autoSpaceDE w:val="0"/>
        <w:autoSpaceDN w:val="0"/>
        <w:adjustRightInd w:val="0"/>
        <w:jc w:val="both"/>
        <w:rPr>
          <w:i/>
          <w:iCs/>
        </w:rPr>
      </w:pPr>
    </w:p>
    <w:p w14:paraId="6EDD15C1" w14:textId="77777777" w:rsidR="0065739F" w:rsidRPr="00A52DD8" w:rsidRDefault="0065739F" w:rsidP="0065739F">
      <w:pPr>
        <w:autoSpaceDE w:val="0"/>
        <w:autoSpaceDN w:val="0"/>
        <w:adjustRightInd w:val="0"/>
        <w:jc w:val="both"/>
        <w:rPr>
          <w:b/>
          <w:bCs/>
          <w:i/>
          <w:iCs/>
          <w:vertAlign w:val="superscript"/>
        </w:rPr>
      </w:pPr>
      <w:r w:rsidRPr="00A52DD8">
        <w:rPr>
          <w:b/>
          <w:bCs/>
          <w:i/>
          <w:iCs/>
        </w:rPr>
        <w:t>§ 4 Art und Umfang der Dienstkleidung</w:t>
      </w:r>
    </w:p>
    <w:p w14:paraId="32987EEE" w14:textId="77777777" w:rsidR="0065739F" w:rsidRPr="00A52DD8" w:rsidRDefault="0065739F" w:rsidP="0065739F">
      <w:pPr>
        <w:autoSpaceDE w:val="0"/>
        <w:autoSpaceDN w:val="0"/>
        <w:adjustRightInd w:val="0"/>
        <w:jc w:val="both"/>
        <w:rPr>
          <w:i/>
          <w:iCs/>
        </w:rPr>
      </w:pPr>
      <w:r w:rsidRPr="00A52DD8">
        <w:rPr>
          <w:i/>
          <w:iCs/>
        </w:rPr>
        <w:t>Für die Abteilungen Instandsetzung und Werkstatt erfolgt zusätzlich eine kostenlose Gestellung von besonders zweckmäßiger, strapazierfähiger und bequemer Arbeitskleidung, bestehend aus, Arbeitskittel, Latzhosen und Arbeitsjacken. Auch in diesen Abteilungen hat jeder Mitarbeiter Anspruch auf jeweils 3 Arbeitsgarnituren.</w:t>
      </w:r>
    </w:p>
    <w:p w14:paraId="1F4A4701" w14:textId="77777777" w:rsidR="0065739F" w:rsidRPr="00A52DD8" w:rsidRDefault="0065739F" w:rsidP="0065739F">
      <w:pPr>
        <w:autoSpaceDE w:val="0"/>
        <w:autoSpaceDN w:val="0"/>
        <w:adjustRightInd w:val="0"/>
        <w:jc w:val="both"/>
        <w:rPr>
          <w:b/>
          <w:bCs/>
          <w:i/>
          <w:iCs/>
        </w:rPr>
      </w:pPr>
    </w:p>
    <w:p w14:paraId="7F92C355" w14:textId="77777777" w:rsidR="0065739F" w:rsidRPr="00A52DD8" w:rsidRDefault="0065739F" w:rsidP="0065739F">
      <w:pPr>
        <w:autoSpaceDE w:val="0"/>
        <w:autoSpaceDN w:val="0"/>
        <w:adjustRightInd w:val="0"/>
        <w:jc w:val="both"/>
        <w:rPr>
          <w:b/>
          <w:bCs/>
          <w:i/>
          <w:iCs/>
          <w:vertAlign w:val="superscript"/>
        </w:rPr>
      </w:pPr>
      <w:r w:rsidRPr="00A52DD8">
        <w:rPr>
          <w:b/>
          <w:bCs/>
          <w:i/>
          <w:iCs/>
        </w:rPr>
        <w:t>§ 5 Behandlung der Dienstkleidung</w:t>
      </w:r>
    </w:p>
    <w:p w14:paraId="3C5C8924" w14:textId="77777777" w:rsidR="0065739F" w:rsidRDefault="0065739F" w:rsidP="0065739F">
      <w:pPr>
        <w:autoSpaceDE w:val="0"/>
        <w:autoSpaceDN w:val="0"/>
        <w:adjustRightInd w:val="0"/>
        <w:jc w:val="both"/>
        <w:rPr>
          <w:i/>
          <w:iCs/>
        </w:rPr>
      </w:pPr>
      <w:r w:rsidRPr="00A52DD8">
        <w:rPr>
          <w:i/>
          <w:iCs/>
        </w:rPr>
        <w:t>Die aufgeführte Dienstkleidung ist von jedem Beschäftigten zu tragen und pfleglich zu behandeln. Sie bleibt Eigentum des Dienstherrn.</w:t>
      </w:r>
    </w:p>
    <w:p w14:paraId="45060E42" w14:textId="77777777" w:rsidR="0065739F" w:rsidRDefault="0065739F" w:rsidP="0065739F">
      <w:pPr>
        <w:autoSpaceDE w:val="0"/>
        <w:autoSpaceDN w:val="0"/>
        <w:adjustRightInd w:val="0"/>
        <w:jc w:val="both"/>
        <w:rPr>
          <w:i/>
          <w:iCs/>
        </w:rPr>
      </w:pPr>
    </w:p>
    <w:p w14:paraId="145DCE33" w14:textId="77777777" w:rsidR="0065739F" w:rsidRPr="000B4672" w:rsidRDefault="0065739F" w:rsidP="0065739F">
      <w:pPr>
        <w:autoSpaceDE w:val="0"/>
        <w:autoSpaceDN w:val="0"/>
        <w:adjustRightInd w:val="0"/>
        <w:jc w:val="both"/>
        <w:rPr>
          <w:i/>
          <w:iCs/>
        </w:rPr>
      </w:pPr>
      <w:r w:rsidRPr="00A52DD8">
        <w:rPr>
          <w:b/>
          <w:bCs/>
          <w:i/>
          <w:iCs/>
        </w:rPr>
        <w:t>§</w:t>
      </w:r>
      <w:r>
        <w:rPr>
          <w:b/>
          <w:bCs/>
          <w:i/>
          <w:iCs/>
        </w:rPr>
        <w:t xml:space="preserve"> 6</w:t>
      </w:r>
      <w:r w:rsidRPr="00A52DD8">
        <w:rPr>
          <w:b/>
          <w:bCs/>
          <w:i/>
          <w:iCs/>
        </w:rPr>
        <w:t xml:space="preserve"> </w:t>
      </w:r>
      <w:proofErr w:type="gramStart"/>
      <w:r w:rsidRPr="00A52DD8">
        <w:rPr>
          <w:b/>
          <w:bCs/>
          <w:i/>
          <w:iCs/>
        </w:rPr>
        <w:t>-  Reinigung</w:t>
      </w:r>
      <w:proofErr w:type="gramEnd"/>
      <w:r w:rsidRPr="00A52DD8">
        <w:rPr>
          <w:b/>
          <w:bCs/>
          <w:i/>
          <w:iCs/>
        </w:rPr>
        <w:t xml:space="preserve"> der Dienstkleidung</w:t>
      </w:r>
    </w:p>
    <w:p w14:paraId="6DBC344B" w14:textId="77777777" w:rsidR="0065739F" w:rsidRPr="00A52DD8" w:rsidRDefault="0065739F" w:rsidP="0065739F">
      <w:pPr>
        <w:autoSpaceDE w:val="0"/>
        <w:autoSpaceDN w:val="0"/>
        <w:adjustRightInd w:val="0"/>
        <w:jc w:val="both"/>
        <w:rPr>
          <w:i/>
          <w:iCs/>
        </w:rPr>
      </w:pPr>
      <w:r w:rsidRPr="00A52DD8">
        <w:rPr>
          <w:i/>
          <w:iCs/>
        </w:rPr>
        <w:t xml:space="preserve">Die Dienstkleidung wird zum Zwecke der Reinigung und Pflege im 14-tägigen Rhythmus ausgetauscht. Dazu hält der Dienstherr in der Dienststelle Schränke für die Beschäftigten bereit, in denen diese die schmutzige Wäsche deponieren und die saubere entnehmen können. So ist sichergestellt, dass jeder Beschäftigte jederzeit Zugang nur zu seiner Dienstkleidung hat. Der Dienstherr trägt die Kosten für Instandsetzung und Reinigung der Dienstkleidung. Im gegenseitigen Einverständnis </w:t>
      </w:r>
      <w:proofErr w:type="gramStart"/>
      <w:r w:rsidRPr="00A52DD8">
        <w:rPr>
          <w:i/>
          <w:iCs/>
        </w:rPr>
        <w:t>zwischen Dienstherr</w:t>
      </w:r>
      <w:proofErr w:type="gramEnd"/>
      <w:r w:rsidRPr="00A52DD8">
        <w:rPr>
          <w:i/>
          <w:iCs/>
        </w:rPr>
        <w:t xml:space="preserve"> und Beschäftigten können die Reinigung </w:t>
      </w:r>
      <w:r w:rsidRPr="00A52DD8">
        <w:rPr>
          <w:i/>
          <w:iCs/>
        </w:rPr>
        <w:lastRenderedPageBreak/>
        <w:t>und Instandsetzung auch durch den jeweiligen Beschäftigten erfolgen, der dann dafür eine pauschale Kostenerstattung in Höhe von monatlich - zum Beispiel - 25,00 € erhält.</w:t>
      </w:r>
    </w:p>
    <w:p w14:paraId="682F232B" w14:textId="77777777" w:rsidR="0065739F" w:rsidRPr="00A52DD8" w:rsidRDefault="0065739F" w:rsidP="0065739F">
      <w:pPr>
        <w:autoSpaceDE w:val="0"/>
        <w:autoSpaceDN w:val="0"/>
        <w:adjustRightInd w:val="0"/>
        <w:jc w:val="both"/>
        <w:rPr>
          <w:i/>
          <w:iCs/>
        </w:rPr>
      </w:pPr>
    </w:p>
    <w:p w14:paraId="73652779" w14:textId="77777777" w:rsidR="0065739F" w:rsidRPr="00A52DD8" w:rsidRDefault="0065739F" w:rsidP="0065739F">
      <w:pPr>
        <w:autoSpaceDE w:val="0"/>
        <w:autoSpaceDN w:val="0"/>
        <w:adjustRightInd w:val="0"/>
        <w:jc w:val="both"/>
        <w:rPr>
          <w:b/>
          <w:bCs/>
          <w:i/>
          <w:iCs/>
        </w:rPr>
      </w:pPr>
      <w:r w:rsidRPr="00A52DD8">
        <w:rPr>
          <w:b/>
          <w:bCs/>
          <w:i/>
          <w:iCs/>
        </w:rPr>
        <w:t xml:space="preserve">§ </w:t>
      </w:r>
      <w:r>
        <w:rPr>
          <w:b/>
          <w:bCs/>
          <w:i/>
          <w:iCs/>
        </w:rPr>
        <w:t xml:space="preserve">7 </w:t>
      </w:r>
      <w:r w:rsidRPr="00A52DD8">
        <w:rPr>
          <w:b/>
          <w:bCs/>
          <w:i/>
          <w:iCs/>
        </w:rPr>
        <w:t>Beginn der Dienstvereinbarung</w:t>
      </w:r>
    </w:p>
    <w:p w14:paraId="0AA83AA8" w14:textId="77777777" w:rsidR="0065739F" w:rsidRPr="00A52DD8" w:rsidRDefault="0065739F" w:rsidP="0065739F">
      <w:pPr>
        <w:autoSpaceDE w:val="0"/>
        <w:autoSpaceDN w:val="0"/>
        <w:adjustRightInd w:val="0"/>
        <w:jc w:val="both"/>
        <w:rPr>
          <w:i/>
          <w:iCs/>
        </w:rPr>
      </w:pPr>
      <w:r w:rsidRPr="00A52DD8">
        <w:rPr>
          <w:i/>
          <w:iCs/>
        </w:rPr>
        <w:t>Die Dienstvereinbarung gilt ab dem ...</w:t>
      </w:r>
    </w:p>
    <w:p w14:paraId="72DEEF82" w14:textId="77777777" w:rsidR="0065739F" w:rsidRPr="00A52DD8" w:rsidRDefault="0065739F" w:rsidP="0065739F">
      <w:pPr>
        <w:autoSpaceDE w:val="0"/>
        <w:autoSpaceDN w:val="0"/>
        <w:adjustRightInd w:val="0"/>
        <w:jc w:val="both"/>
        <w:rPr>
          <w:b/>
          <w:bCs/>
          <w:i/>
          <w:iCs/>
        </w:rPr>
      </w:pPr>
    </w:p>
    <w:p w14:paraId="6D973C12" w14:textId="77777777" w:rsidR="0065739F" w:rsidRPr="00A52DD8" w:rsidRDefault="0065739F" w:rsidP="0065739F">
      <w:pPr>
        <w:autoSpaceDE w:val="0"/>
        <w:autoSpaceDN w:val="0"/>
        <w:adjustRightInd w:val="0"/>
        <w:jc w:val="both"/>
        <w:rPr>
          <w:b/>
          <w:bCs/>
          <w:i/>
          <w:iCs/>
        </w:rPr>
      </w:pPr>
      <w:r w:rsidRPr="00A52DD8">
        <w:rPr>
          <w:b/>
          <w:bCs/>
          <w:i/>
          <w:iCs/>
        </w:rPr>
        <w:t>§ 8 Schlussbestimmungen</w:t>
      </w:r>
    </w:p>
    <w:p w14:paraId="5DE86351" w14:textId="77777777" w:rsidR="0065739F" w:rsidRPr="00A52DD8" w:rsidRDefault="0065739F" w:rsidP="0065739F">
      <w:pPr>
        <w:autoSpaceDE w:val="0"/>
        <w:autoSpaceDN w:val="0"/>
        <w:adjustRightInd w:val="0"/>
        <w:jc w:val="both"/>
        <w:rPr>
          <w:b/>
          <w:bCs/>
          <w:i/>
          <w:iCs/>
        </w:rPr>
      </w:pPr>
      <w:r w:rsidRPr="00A52DD8">
        <w:rPr>
          <w:i/>
          <w:iCs/>
        </w:rPr>
        <w:t>Gesetzliche und tarifvertragliche Regelungen, die den Anwendungsbereich dieser Vereinbarung treffen, gehen vor.</w:t>
      </w:r>
    </w:p>
    <w:p w14:paraId="3737001B" w14:textId="77777777" w:rsidR="0065739F" w:rsidRPr="00A52DD8" w:rsidRDefault="0065739F" w:rsidP="0065739F">
      <w:pPr>
        <w:autoSpaceDE w:val="0"/>
        <w:autoSpaceDN w:val="0"/>
        <w:adjustRightInd w:val="0"/>
        <w:ind w:left="360"/>
        <w:jc w:val="both"/>
        <w:rPr>
          <w:b/>
          <w:bCs/>
          <w:i/>
          <w:iCs/>
        </w:rPr>
      </w:pPr>
    </w:p>
    <w:p w14:paraId="540BD1F1" w14:textId="77777777" w:rsidR="0065739F" w:rsidRPr="00A52DD8" w:rsidRDefault="0065739F" w:rsidP="0065739F">
      <w:pPr>
        <w:autoSpaceDE w:val="0"/>
        <w:autoSpaceDN w:val="0"/>
        <w:adjustRightInd w:val="0"/>
        <w:jc w:val="both"/>
        <w:rPr>
          <w:i/>
          <w:iCs/>
        </w:rPr>
      </w:pPr>
      <w:r w:rsidRPr="00A52DD8">
        <w:rPr>
          <w:i/>
          <w:iCs/>
        </w:rPr>
        <w:t>Diese Vereinbarung tritt mit Unterzeichnung in Kraft.</w:t>
      </w:r>
    </w:p>
    <w:p w14:paraId="6481E4FD" w14:textId="77777777" w:rsidR="0065739F" w:rsidRPr="00A52DD8" w:rsidRDefault="0065739F" w:rsidP="0065739F">
      <w:pPr>
        <w:autoSpaceDE w:val="0"/>
        <w:autoSpaceDN w:val="0"/>
        <w:adjustRightInd w:val="0"/>
        <w:ind w:left="360"/>
        <w:jc w:val="both"/>
        <w:rPr>
          <w:i/>
          <w:iCs/>
        </w:rPr>
      </w:pPr>
    </w:p>
    <w:p w14:paraId="663AA0F7" w14:textId="77777777" w:rsidR="0065739F" w:rsidRPr="00A52DD8" w:rsidRDefault="0065739F" w:rsidP="0065739F">
      <w:pPr>
        <w:autoSpaceDE w:val="0"/>
        <w:autoSpaceDN w:val="0"/>
        <w:adjustRightInd w:val="0"/>
        <w:jc w:val="both"/>
        <w:rPr>
          <w:b/>
          <w:bCs/>
          <w:i/>
          <w:iCs/>
        </w:rPr>
      </w:pPr>
      <w:r w:rsidRPr="00A52DD8">
        <w:rPr>
          <w:i/>
          <w:iCs/>
        </w:rPr>
        <w:t>Diese Vereinbarung kann mit einer Frist von ... zum Ende eines Kalenderjahres gekündigt werden.</w:t>
      </w:r>
    </w:p>
    <w:p w14:paraId="723E0283" w14:textId="77777777" w:rsidR="0065739F" w:rsidRPr="00A52DD8" w:rsidRDefault="0065739F" w:rsidP="0065739F">
      <w:pPr>
        <w:autoSpaceDE w:val="0"/>
        <w:autoSpaceDN w:val="0"/>
        <w:adjustRightInd w:val="0"/>
        <w:ind w:left="360"/>
        <w:jc w:val="both"/>
        <w:rPr>
          <w:b/>
          <w:bCs/>
          <w:i/>
          <w:iCs/>
        </w:rPr>
      </w:pPr>
    </w:p>
    <w:p w14:paraId="4FF3532D" w14:textId="77777777" w:rsidR="0065739F" w:rsidRPr="00A52DD8" w:rsidRDefault="0065739F" w:rsidP="0065739F">
      <w:pPr>
        <w:autoSpaceDE w:val="0"/>
        <w:autoSpaceDN w:val="0"/>
        <w:adjustRightInd w:val="0"/>
        <w:jc w:val="both"/>
        <w:rPr>
          <w:b/>
          <w:bCs/>
          <w:i/>
          <w:iCs/>
        </w:rPr>
      </w:pPr>
      <w:r w:rsidRPr="00A52DD8">
        <w:rPr>
          <w:i/>
          <w:iCs/>
        </w:rPr>
        <w:t>Eine Nachwirkung wird ausgeschlossen.</w:t>
      </w:r>
    </w:p>
    <w:p w14:paraId="44CABB4A" w14:textId="77777777" w:rsidR="0065739F" w:rsidRPr="00A52DD8" w:rsidRDefault="0065739F" w:rsidP="0065739F">
      <w:pPr>
        <w:autoSpaceDE w:val="0"/>
        <w:autoSpaceDN w:val="0"/>
        <w:adjustRightInd w:val="0"/>
        <w:jc w:val="both"/>
        <w:rPr>
          <w:b/>
          <w:bCs/>
          <w:i/>
          <w:iCs/>
        </w:rPr>
      </w:pPr>
    </w:p>
    <w:p w14:paraId="307FECD6" w14:textId="77777777" w:rsidR="0065739F" w:rsidRPr="00A52DD8" w:rsidRDefault="0065739F" w:rsidP="0065739F">
      <w:pPr>
        <w:autoSpaceDE w:val="0"/>
        <w:autoSpaceDN w:val="0"/>
        <w:adjustRightInd w:val="0"/>
        <w:jc w:val="both"/>
        <w:rPr>
          <w:bCs/>
          <w:i/>
          <w:iCs/>
        </w:rPr>
      </w:pPr>
      <w:proofErr w:type="gramStart"/>
      <w:r w:rsidRPr="00A52DD8">
        <w:rPr>
          <w:bCs/>
          <w:i/>
          <w:iCs/>
        </w:rPr>
        <w:t>...,  den</w:t>
      </w:r>
      <w:proofErr w:type="gramEnd"/>
      <w:r w:rsidRPr="00A52DD8">
        <w:rPr>
          <w:bCs/>
          <w:i/>
          <w:iCs/>
        </w:rPr>
        <w:t xml:space="preserve"> __.__.____</w:t>
      </w:r>
    </w:p>
    <w:p w14:paraId="36AD973F" w14:textId="77777777" w:rsidR="0065739F" w:rsidRPr="00A52DD8" w:rsidRDefault="0065739F" w:rsidP="0065739F">
      <w:pPr>
        <w:autoSpaceDE w:val="0"/>
        <w:autoSpaceDN w:val="0"/>
        <w:adjustRightInd w:val="0"/>
        <w:jc w:val="both"/>
        <w:rPr>
          <w:bCs/>
          <w:i/>
          <w:iCs/>
        </w:rPr>
      </w:pPr>
    </w:p>
    <w:p w14:paraId="3C902CFF" w14:textId="77777777" w:rsidR="0065739F" w:rsidRPr="00A52DD8" w:rsidRDefault="0065739F" w:rsidP="0065739F">
      <w:pPr>
        <w:autoSpaceDE w:val="0"/>
        <w:autoSpaceDN w:val="0"/>
        <w:adjustRightInd w:val="0"/>
        <w:jc w:val="both"/>
        <w:rPr>
          <w:bCs/>
          <w:i/>
          <w:iCs/>
        </w:rPr>
      </w:pPr>
      <w:r w:rsidRPr="00A52DD8">
        <w:rPr>
          <w:bCs/>
          <w:i/>
          <w:iCs/>
        </w:rPr>
        <w:t>Unterschrift Dienstherr</w:t>
      </w:r>
      <w:r w:rsidRPr="00A52DD8">
        <w:rPr>
          <w:bCs/>
          <w:i/>
          <w:iCs/>
        </w:rPr>
        <w:tab/>
      </w:r>
      <w:r w:rsidRPr="00A52DD8">
        <w:rPr>
          <w:bCs/>
          <w:i/>
          <w:iCs/>
        </w:rPr>
        <w:tab/>
        <w:t>Unterschrift Personalrat</w:t>
      </w:r>
    </w:p>
    <w:p w14:paraId="0C915E89" w14:textId="77777777" w:rsidR="00045944" w:rsidRDefault="00045944" w:rsidP="00CB0E92">
      <w:pPr>
        <w:pStyle w:val="PNLSubhead"/>
        <w:outlineLvl w:val="0"/>
        <w:rPr>
          <w:i/>
          <w:iCs/>
          <w:sz w:val="22"/>
          <w:szCs w:val="22"/>
        </w:rPr>
      </w:pPr>
    </w:p>
    <w:p w14:paraId="0F5D5812" w14:textId="42172273" w:rsidR="003D4DDA" w:rsidRPr="00045944" w:rsidRDefault="003D4DDA" w:rsidP="00CB0E92">
      <w:pPr>
        <w:pStyle w:val="PNLSubhead"/>
        <w:outlineLvl w:val="0"/>
        <w:rPr>
          <w:b w:val="0"/>
          <w:bCs w:val="0"/>
          <w:color w:val="000000"/>
          <w:sz w:val="22"/>
          <w:szCs w:val="22"/>
        </w:rPr>
      </w:pPr>
      <w:r w:rsidRPr="00045944">
        <w:rPr>
          <w:b w:val="0"/>
          <w:bCs w:val="0"/>
          <w:sz w:val="22"/>
          <w:szCs w:val="22"/>
        </w:rPr>
        <w:br w:type="page"/>
      </w:r>
    </w:p>
    <w:p w14:paraId="0BA3910F" w14:textId="36591C5E" w:rsidR="00BF7674" w:rsidRPr="00191E37" w:rsidRDefault="00BF7674" w:rsidP="00BF7674">
      <w:p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lastRenderedPageBreak/>
        <w:t>Dieser kostenlose Download stammt aus einer Ausgabe von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w:t>
      </w:r>
    </w:p>
    <w:p w14:paraId="1D00AB9E" w14:textId="77777777" w:rsidR="00BF7674" w:rsidRPr="00191E37" w:rsidRDefault="00BF7674" w:rsidP="00BF7674">
      <w:pPr>
        <w:shd w:val="clear" w:color="auto" w:fill="FFFFFF"/>
        <w:spacing w:after="120"/>
        <w:rPr>
          <w:rFonts w:ascii="Arial" w:eastAsia="Times New Roman" w:hAnsi="Arial" w:cs="Arial"/>
          <w:color w:val="313131"/>
          <w:lang w:eastAsia="de-DE"/>
        </w:rPr>
      </w:pPr>
      <w:r w:rsidRPr="00191E37">
        <w:rPr>
          <w:rFonts w:ascii="Arial" w:eastAsia="Times New Roman" w:hAnsi="Arial" w:cs="Arial"/>
          <w:color w:val="313131"/>
          <w:lang w:eastAsia="de-DE"/>
        </w:rPr>
        <w:t xml:space="preserve">Sollten sie noch kein Abonnent sein, können Sie Ihre </w:t>
      </w:r>
      <w:r w:rsidRPr="00191E37">
        <w:rPr>
          <w:rFonts w:ascii="Arial" w:eastAsia="Times New Roman" w:hAnsi="Arial" w:cs="Arial"/>
          <w:b/>
          <w:bCs/>
          <w:color w:val="313131"/>
          <w:lang w:eastAsia="de-DE"/>
        </w:rPr>
        <w:t>KOSTENLOSE Gratis-Ausgabe</w:t>
      </w:r>
      <w:r w:rsidRPr="00191E37">
        <w:rPr>
          <w:rFonts w:ascii="Arial" w:eastAsia="Times New Roman" w:hAnsi="Arial" w:cs="Arial"/>
          <w:color w:val="313131"/>
          <w:lang w:eastAsia="de-DE"/>
        </w:rPr>
        <w:t xml:space="preserve"> jetzt kostenlos anfordern. Ich bin sicher: Sie werden begeistert sein!</w:t>
      </w:r>
    </w:p>
    <w:p w14:paraId="3DC48498" w14:textId="1D7D1677" w:rsidR="00BF7674" w:rsidRPr="00191E37" w:rsidRDefault="00BF7674" w:rsidP="00DE4529">
      <w:pPr>
        <w:pStyle w:val="Listenabsatz"/>
        <w:numPr>
          <w:ilvl w:val="0"/>
          <w:numId w:val="2"/>
        </w:numPr>
        <w:shd w:val="clear" w:color="auto" w:fill="FFFFFF"/>
        <w:rPr>
          <w:rFonts w:ascii="Arial" w:eastAsia="Times New Roman" w:hAnsi="Arial" w:cs="Arial"/>
          <w:color w:val="313131"/>
          <w:lang w:eastAsia="de-DE"/>
        </w:rPr>
      </w:pPr>
      <w:r w:rsidRPr="00191E37">
        <w:rPr>
          <w:rFonts w:ascii="Arial" w:eastAsia="Times New Roman" w:hAnsi="Arial" w:cs="Arial"/>
          <w:color w:val="313131"/>
          <w:lang w:eastAsia="de-DE"/>
        </w:rPr>
        <w:t>Ja, ich möchte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 gratis testen und von allen Vorteilen profitieren:</w:t>
      </w:r>
      <w:r w:rsidR="006C2A68" w:rsidRPr="00191E37">
        <w:rPr>
          <w:rFonts w:ascii="Arial" w:eastAsia="Times New Roman" w:hAnsi="Arial" w:cs="Arial"/>
          <w:b/>
          <w:bCs/>
          <w:noProof/>
          <w:color w:val="313131"/>
          <w:lang w:eastAsia="de-DE"/>
        </w:rPr>
        <w:t xml:space="preserve"> </w:t>
      </w:r>
    </w:p>
    <w:p w14:paraId="371F9DE6" w14:textId="77777777" w:rsidR="00BF7674" w:rsidRPr="00191E37"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b/>
          <w:bCs/>
          <w:color w:val="313131"/>
          <w:lang w:eastAsia="de-DE"/>
        </w:rPr>
        <w:t>Eine Gratis-Ausgabe</w:t>
      </w:r>
      <w:r w:rsidR="00A63C5C" w:rsidRPr="00191E37">
        <w:rPr>
          <w:rFonts w:ascii="Arial" w:eastAsia="Times New Roman" w:hAnsi="Arial" w:cs="Arial"/>
          <w:b/>
          <w:bCs/>
          <w:color w:val="313131"/>
          <w:lang w:eastAsia="de-DE"/>
        </w:rPr>
        <w:t xml:space="preserve"> im </w:t>
      </w:r>
      <w:proofErr w:type="spellStart"/>
      <w:r w:rsidR="00A63C5C" w:rsidRPr="00191E37">
        <w:rPr>
          <w:rFonts w:ascii="Arial" w:eastAsia="Times New Roman" w:hAnsi="Arial" w:cs="Arial"/>
          <w:b/>
          <w:bCs/>
          <w:color w:val="313131"/>
          <w:lang w:eastAsia="de-DE"/>
        </w:rPr>
        <w:t>pdf-Format</w:t>
      </w:r>
      <w:proofErr w:type="spellEnd"/>
      <w:r w:rsidRPr="00191E37">
        <w:rPr>
          <w:rFonts w:ascii="Arial" w:eastAsia="Times New Roman" w:hAnsi="Arial" w:cs="Arial"/>
          <w:b/>
          <w:bCs/>
          <w:color w:val="313131"/>
          <w:lang w:eastAsia="de-DE"/>
        </w:rPr>
        <w:t>, die Sie 14 Tage lang testen können.</w:t>
      </w:r>
      <w:r w:rsidRPr="00191E37">
        <w:rPr>
          <w:rFonts w:ascii="Arial" w:eastAsia="Times New Roman" w:hAnsi="Arial" w:cs="Arial"/>
          <w:color w:val="313131"/>
          <w:lang w:eastAsia="de-DE"/>
        </w:rPr>
        <w:t xml:space="preserve"> Diese Gratisausgabe dürfen Sie in jedem Fall behalten.</w:t>
      </w:r>
    </w:p>
    <w:p w14:paraId="445277C0" w14:textId="2D2B642A"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191E37">
        <w:rPr>
          <w:rFonts w:ascii="Arial" w:eastAsia="Times New Roman" w:hAnsi="Arial" w:cs="Arial"/>
          <w:color w:val="313131"/>
          <w:lang w:eastAsia="de-DE"/>
        </w:rPr>
        <w:t xml:space="preserve"> im </w:t>
      </w:r>
      <w:proofErr w:type="spellStart"/>
      <w:r w:rsidR="00A63C5C" w:rsidRPr="00191E37">
        <w:rPr>
          <w:rFonts w:ascii="Arial" w:eastAsia="Times New Roman" w:hAnsi="Arial" w:cs="Arial"/>
          <w:color w:val="313131"/>
          <w:lang w:eastAsia="de-DE"/>
        </w:rPr>
        <w:t>pdf-Format</w:t>
      </w:r>
      <w:proofErr w:type="spellEnd"/>
      <w:r w:rsidRPr="00191E37">
        <w:rPr>
          <w:rFonts w:ascii="Arial" w:eastAsia="Times New Roman" w:hAnsi="Arial" w:cs="Arial"/>
          <w:color w:val="313131"/>
          <w:lang w:eastAsia="de-DE"/>
        </w:rPr>
        <w:t xml:space="preserve"> zu einem Preis von nur 19,90 Euro pro Ausgabe </w:t>
      </w:r>
      <w:r w:rsidR="00A63C5C" w:rsidRPr="00191E37">
        <w:rPr>
          <w:rFonts w:ascii="Arial" w:eastAsia="Times New Roman" w:hAnsi="Arial" w:cs="Arial"/>
          <w:color w:val="313131"/>
          <w:lang w:eastAsia="de-DE"/>
        </w:rPr>
        <w:t>plus</w:t>
      </w:r>
      <w:r w:rsidRPr="00191E37">
        <w:rPr>
          <w:rFonts w:ascii="Arial" w:eastAsia="Times New Roman" w:hAnsi="Arial" w:cs="Arial"/>
          <w:color w:val="313131"/>
          <w:lang w:eastAsia="de-DE"/>
        </w:rPr>
        <w:t xml:space="preserve"> </w:t>
      </w:r>
      <w:proofErr w:type="spellStart"/>
      <w:r w:rsidRPr="00191E37">
        <w:rPr>
          <w:rFonts w:ascii="Arial" w:eastAsia="Times New Roman" w:hAnsi="Arial" w:cs="Arial"/>
          <w:color w:val="313131"/>
          <w:lang w:eastAsia="de-DE"/>
        </w:rPr>
        <w:t>MWSt.</w:t>
      </w:r>
      <w:proofErr w:type="spellEnd"/>
      <w:r w:rsidRPr="00191E37">
        <w:rPr>
          <w:rFonts w:ascii="Arial" w:eastAsia="Times New Roman" w:hAnsi="Arial" w:cs="Arial"/>
          <w:color w:val="313131"/>
          <w:lang w:eastAsia="de-DE"/>
        </w:rPr>
        <w:t xml:space="preserve"> „</w:t>
      </w:r>
      <w:r w:rsidR="00FA4A2B" w:rsidRPr="00191E37">
        <w:rPr>
          <w:rFonts w:ascii="Arial" w:eastAsia="Times New Roman" w:hAnsi="Arial" w:cs="Arial"/>
          <w:color w:val="313131"/>
          <w:lang w:eastAsia="de-DE"/>
        </w:rPr>
        <w:t>Personalrat</w:t>
      </w:r>
      <w:r w:rsidRPr="00191E37">
        <w:rPr>
          <w:rFonts w:ascii="Arial" w:eastAsia="Times New Roman" w:hAnsi="Arial" w:cs="Arial"/>
          <w:color w:val="313131"/>
          <w:lang w:eastAsia="de-DE"/>
        </w:rPr>
        <w:t xml:space="preserve"> heute“ erscheint </w:t>
      </w:r>
      <w:proofErr w:type="gramStart"/>
      <w:r w:rsidRPr="00191E37">
        <w:rPr>
          <w:rFonts w:ascii="Arial" w:eastAsia="Times New Roman" w:hAnsi="Arial" w:cs="Arial"/>
          <w:color w:val="313131"/>
          <w:lang w:eastAsia="de-DE"/>
        </w:rPr>
        <w:t>30 mal</w:t>
      </w:r>
      <w:proofErr w:type="gramEnd"/>
      <w:r w:rsidRPr="00191E37">
        <w:rPr>
          <w:rFonts w:ascii="Arial" w:eastAsia="Times New Roman" w:hAnsi="Arial" w:cs="Arial"/>
          <w:color w:val="313131"/>
          <w:lang w:eastAsia="de-DE"/>
        </w:rPr>
        <w:t xml:space="preserve"> pro Jahr mit je 8 Seiten pro </w:t>
      </w:r>
      <w:proofErr w:type="spellStart"/>
      <w:r w:rsidR="00A63C5C" w:rsidRPr="00191E37">
        <w:rPr>
          <w:rFonts w:ascii="Arial" w:eastAsia="Times New Roman" w:hAnsi="Arial" w:cs="Arial"/>
          <w:color w:val="313131"/>
          <w:lang w:eastAsia="de-DE"/>
        </w:rPr>
        <w:t>pdf</w:t>
      </w:r>
      <w:proofErr w:type="spellEnd"/>
      <w:r w:rsidR="00A63C5C" w:rsidRPr="00191E37">
        <w:rPr>
          <w:rFonts w:ascii="Arial" w:eastAsia="Times New Roman" w:hAnsi="Arial" w:cs="Arial"/>
          <w:color w:val="313131"/>
          <w:lang w:eastAsia="de-DE"/>
        </w:rPr>
        <w:t>-</w:t>
      </w:r>
      <w:r w:rsidRPr="00191E37">
        <w:rPr>
          <w:rFonts w:ascii="Arial" w:eastAsia="Times New Roman" w:hAnsi="Arial" w:cs="Arial"/>
          <w:color w:val="313131"/>
          <w:lang w:eastAsia="de-DE"/>
        </w:rPr>
        <w:t xml:space="preserve">Ausgabe. Den Bezug können Sie jederzeit zum Ende des </w:t>
      </w:r>
      <w:r w:rsidR="00A63C5C" w:rsidRPr="00191E37">
        <w:rPr>
          <w:rFonts w:ascii="Arial" w:eastAsia="Times New Roman" w:hAnsi="Arial" w:cs="Arial"/>
          <w:color w:val="313131"/>
          <w:lang w:eastAsia="de-DE"/>
        </w:rPr>
        <w:t>nächsten Monats</w:t>
      </w:r>
      <w:r w:rsidRPr="00191E37">
        <w:rPr>
          <w:rFonts w:ascii="Arial" w:eastAsia="Times New Roman" w:hAnsi="Arial" w:cs="Arial"/>
          <w:color w:val="313131"/>
          <w:lang w:eastAsia="de-DE"/>
        </w:rPr>
        <w:t xml:space="preserve"> kündigen.</w:t>
      </w:r>
    </w:p>
    <w:p w14:paraId="2AC8D4D2" w14:textId="1D136363"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Vorname, Name:</w:t>
      </w:r>
      <w:r w:rsidRPr="00191E37">
        <w:rPr>
          <w:rFonts w:ascii="Arial" w:eastAsia="Times New Roman" w:hAnsi="Arial" w:cs="Arial"/>
          <w:b/>
          <w:bCs/>
          <w:color w:val="313131"/>
          <w:lang w:eastAsia="de-DE"/>
        </w:rPr>
        <w:tab/>
        <w:t>____________________________________</w:t>
      </w:r>
      <w:r w:rsidR="00FF598E" w:rsidRPr="00191E37">
        <w:rPr>
          <w:rFonts w:ascii="Arial" w:eastAsia="Times New Roman" w:hAnsi="Arial" w:cs="Arial"/>
          <w:b/>
          <w:bCs/>
          <w:color w:val="313131"/>
          <w:lang w:eastAsia="de-DE"/>
        </w:rPr>
        <w:t xml:space="preserve"> (PRHWSANG2)</w:t>
      </w:r>
    </w:p>
    <w:p w14:paraId="75994E7C"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Firma:</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564CEDB"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Straße + Nr.:</w:t>
      </w:r>
      <w:r w:rsidRPr="00191E37">
        <w:rPr>
          <w:rFonts w:ascii="Arial" w:eastAsia="Times New Roman" w:hAnsi="Arial" w:cs="Arial"/>
          <w:b/>
          <w:bCs/>
          <w:color w:val="313131"/>
          <w:lang w:eastAsia="de-DE"/>
        </w:rPr>
        <w:tab/>
        <w:t>____________________________________</w:t>
      </w:r>
    </w:p>
    <w:p w14:paraId="576058EF"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Postleitzahl: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2640BD90"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Ort:</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CB51701"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E-Mail: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6A404519"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Telefon:</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3EA7B1B7" w14:textId="77777777" w:rsidR="006C2A68" w:rsidRPr="00191E37" w:rsidRDefault="006C2A68"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Unterschrift:</w:t>
      </w:r>
      <w:r w:rsidRPr="00191E37">
        <w:rPr>
          <w:rFonts w:ascii="Arial" w:eastAsia="Times New Roman" w:hAnsi="Arial" w:cs="Arial"/>
          <w:b/>
          <w:bCs/>
          <w:color w:val="313131"/>
          <w:lang w:eastAsia="de-DE"/>
        </w:rPr>
        <w:tab/>
        <w:t>____________________________________</w:t>
      </w:r>
    </w:p>
    <w:p w14:paraId="425986F5" w14:textId="77777777" w:rsidR="006C2A68" w:rsidRPr="00191E37" w:rsidRDefault="006C2A68" w:rsidP="006C2A68">
      <w:pPr>
        <w:shd w:val="clear" w:color="auto" w:fill="FFFFFF"/>
        <w:ind w:left="1416"/>
        <w:rPr>
          <w:rFonts w:ascii="Arial" w:eastAsia="Times New Roman" w:hAnsi="Arial" w:cs="Arial"/>
          <w:color w:val="313131"/>
          <w:lang w:eastAsia="de-DE"/>
        </w:rPr>
      </w:pPr>
      <w:r w:rsidRPr="00191E37">
        <w:rPr>
          <w:rFonts w:ascii="Arial" w:eastAsia="Times New Roman" w:hAnsi="Arial" w:cs="Arial"/>
          <w:color w:val="313131"/>
          <w:lang w:eastAsia="de-DE"/>
        </w:rPr>
        <w:t>Jetzt ausfüllen und absenden</w:t>
      </w:r>
      <w:r w:rsidR="008E75C9" w:rsidRPr="00191E37">
        <w:rPr>
          <w:rFonts w:ascii="Arial" w:eastAsia="Times New Roman" w:hAnsi="Arial" w:cs="Arial"/>
          <w:color w:val="313131"/>
          <w:lang w:eastAsia="de-DE"/>
        </w:rPr>
        <w:t xml:space="preserve"> an</w:t>
      </w:r>
      <w:r w:rsidRPr="00191E37">
        <w:rPr>
          <w:rFonts w:ascii="Arial" w:eastAsia="Times New Roman" w:hAnsi="Arial" w:cs="Arial"/>
          <w:color w:val="313131"/>
          <w:lang w:eastAsia="de-DE"/>
        </w:rPr>
        <w:t>:</w:t>
      </w:r>
    </w:p>
    <w:p w14:paraId="7F9B37CC"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Fax: 0931-4170497</w:t>
      </w:r>
    </w:p>
    <w:p w14:paraId="00B8824D"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Telefon: 0931-4170427</w:t>
      </w:r>
    </w:p>
    <w:p w14:paraId="416B7ABF" w14:textId="08E5D56D"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 xml:space="preserve">Post: </w:t>
      </w:r>
      <w:proofErr w:type="spellStart"/>
      <w:r w:rsidR="00FA4A2B" w:rsidRPr="00191E37">
        <w:rPr>
          <w:rFonts w:ascii="Arial" w:eastAsia="Times New Roman" w:hAnsi="Arial" w:cs="Arial"/>
          <w:color w:val="313131"/>
          <w:lang w:eastAsia="de-DE"/>
        </w:rPr>
        <w:t>Praktimedia</w:t>
      </w:r>
      <w:proofErr w:type="spellEnd"/>
      <w:r w:rsidR="00FA4A2B" w:rsidRPr="00191E37">
        <w:rPr>
          <w:rFonts w:ascii="Arial" w:eastAsia="Times New Roman" w:hAnsi="Arial" w:cs="Arial"/>
          <w:color w:val="313131"/>
          <w:lang w:eastAsia="de-DE"/>
        </w:rPr>
        <w:t xml:space="preserve"> GmbH</w:t>
      </w:r>
      <w:r w:rsidRPr="00191E37">
        <w:rPr>
          <w:rFonts w:ascii="Arial" w:eastAsia="Times New Roman" w:hAnsi="Arial" w:cs="Arial"/>
          <w:color w:val="313131"/>
          <w:lang w:eastAsia="de-DE"/>
        </w:rPr>
        <w:t>, Winkelhausen 27, 51519 Odenthal</w:t>
      </w:r>
    </w:p>
    <w:p w14:paraId="5350C2C2" w14:textId="77777777" w:rsidR="006C2A68" w:rsidRPr="00191E37"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191E37">
        <w:rPr>
          <w:rFonts w:ascii="Arial" w:eastAsia="Times New Roman" w:hAnsi="Arial" w:cs="Arial"/>
          <w:color w:val="313131"/>
          <w:lang w:val="en-US" w:eastAsia="de-DE"/>
        </w:rPr>
        <w:t xml:space="preserve">E-Mail: </w:t>
      </w:r>
      <w:hyperlink r:id="rId7" w:history="1">
        <w:r w:rsidR="00732E64" w:rsidRPr="00191E37">
          <w:rPr>
            <w:rStyle w:val="Hyperlink"/>
            <w:lang w:val="en-US"/>
          </w:rPr>
          <w:t>kundenservice@praktimedia.de</w:t>
        </w:r>
      </w:hyperlink>
      <w:r w:rsidR="00732E64" w:rsidRPr="00191E37">
        <w:rPr>
          <w:lang w:val="en-US"/>
        </w:rPr>
        <w:t xml:space="preserve"> </w:t>
      </w:r>
    </w:p>
    <w:p w14:paraId="5C4C7BD2"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191E37" w:rsidRDefault="00BF7674" w:rsidP="00BF7674">
      <w:pPr>
        <w:shd w:val="clear" w:color="auto" w:fill="FFFFFF"/>
        <w:spacing w:line="240" w:lineRule="atLeas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191E37">
        <w:rPr>
          <w:rFonts w:ascii="Arial" w:eastAsia="Times New Roman" w:hAnsi="Arial" w:cs="Arial"/>
          <w:color w:val="868686"/>
          <w:sz w:val="13"/>
          <w:szCs w:val="13"/>
          <w:lang w:eastAsia="de-DE"/>
        </w:rPr>
        <w:t xml:space="preserve">er </w:t>
      </w:r>
      <w:hyperlink r:id="rId8" w:history="1">
        <w:r w:rsidR="00732E64" w:rsidRPr="00191E37">
          <w:rPr>
            <w:rStyle w:val="Hyperlink"/>
            <w:rFonts w:ascii="Arial" w:eastAsia="Times New Roman" w:hAnsi="Arial" w:cs="Arial"/>
            <w:sz w:val="13"/>
            <w:szCs w:val="13"/>
            <w:lang w:eastAsia="de-DE"/>
          </w:rPr>
          <w:t>www.praktimedia.de</w:t>
        </w:r>
      </w:hyperlink>
    </w:p>
    <w:p w14:paraId="41BA6618"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49B6296"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PRH</w:t>
      </w:r>
      <w:r w:rsidR="006C2A68" w:rsidRPr="00191E37">
        <w:rPr>
          <w:rFonts w:ascii="Arial" w:eastAsia="Times New Roman" w:hAnsi="Arial" w:cs="Arial"/>
          <w:color w:val="868686"/>
          <w:sz w:val="13"/>
          <w:szCs w:val="13"/>
          <w:lang w:eastAsia="de-DE"/>
        </w:rPr>
        <w:t>-Downl.</w:t>
      </w:r>
      <w:r w:rsidR="00B46E6A" w:rsidRPr="00191E37">
        <w:rPr>
          <w:rFonts w:ascii="Arial" w:eastAsia="Times New Roman" w:hAnsi="Arial" w:cs="Arial"/>
          <w:color w:val="868686"/>
          <w:sz w:val="13"/>
          <w:szCs w:val="13"/>
          <w:lang w:eastAsia="de-DE"/>
        </w:rPr>
        <w:t>-</w:t>
      </w:r>
      <w:r w:rsidR="0065739F">
        <w:rPr>
          <w:rFonts w:ascii="Arial" w:eastAsia="Times New Roman" w:hAnsi="Arial" w:cs="Arial"/>
          <w:color w:val="868686"/>
          <w:sz w:val="13"/>
          <w:szCs w:val="13"/>
          <w:lang w:eastAsia="de-DE"/>
        </w:rPr>
        <w:t>4</w:t>
      </w:r>
      <w:r w:rsidR="00704937" w:rsidRPr="00191E37">
        <w:rPr>
          <w:rFonts w:ascii="Arial" w:eastAsia="Times New Roman" w:hAnsi="Arial" w:cs="Arial"/>
          <w:color w:val="868686"/>
          <w:sz w:val="13"/>
          <w:szCs w:val="13"/>
          <w:lang w:eastAsia="de-DE"/>
        </w:rPr>
        <w:t>/202</w:t>
      </w:r>
      <w:r w:rsidR="00F0162C" w:rsidRPr="00191E37">
        <w:rPr>
          <w:rFonts w:ascii="Arial" w:eastAsia="Times New Roman" w:hAnsi="Arial" w:cs="Arial"/>
          <w:color w:val="868686"/>
          <w:sz w:val="13"/>
          <w:szCs w:val="13"/>
          <w:lang w:eastAsia="de-DE"/>
        </w:rPr>
        <w:t>4</w:t>
      </w:r>
    </w:p>
    <w:sectPr w:rsidR="006C2A68" w:rsidRPr="00BF7674" w:rsidSect="00762EE4">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414B" w14:textId="77777777" w:rsidR="00762EE4" w:rsidRDefault="00762EE4" w:rsidP="00BF7674">
      <w:r>
        <w:separator/>
      </w:r>
    </w:p>
  </w:endnote>
  <w:endnote w:type="continuationSeparator" w:id="0">
    <w:p w14:paraId="41F95C5D" w14:textId="77777777" w:rsidR="00762EE4" w:rsidRDefault="00762EE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FDEF" w14:textId="77777777" w:rsidR="00762EE4" w:rsidRDefault="00762EE4" w:rsidP="00BF7674">
      <w:r>
        <w:separator/>
      </w:r>
    </w:p>
  </w:footnote>
  <w:footnote w:type="continuationSeparator" w:id="0">
    <w:p w14:paraId="1EDA391A" w14:textId="77777777" w:rsidR="00762EE4" w:rsidRDefault="00762EE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5850F1"/>
    <w:multiLevelType w:val="hybridMultilevel"/>
    <w:tmpl w:val="FEFE0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D75CAF"/>
    <w:multiLevelType w:val="hybridMultilevel"/>
    <w:tmpl w:val="0478CD40"/>
    <w:numStyleLink w:val="ImportierterStil6"/>
  </w:abstractNum>
  <w:abstractNum w:abstractNumId="45"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366AE3"/>
    <w:multiLevelType w:val="hybridMultilevel"/>
    <w:tmpl w:val="40E284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1"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4"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35F6101"/>
    <w:multiLevelType w:val="hybridMultilevel"/>
    <w:tmpl w:val="A4189F16"/>
    <w:numStyleLink w:val="ImportierterStil5"/>
  </w:abstractNum>
  <w:abstractNum w:abstractNumId="83"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5" w15:restartNumberingAfterBreak="0">
    <w:nsid w:val="74634E34"/>
    <w:multiLevelType w:val="hybridMultilevel"/>
    <w:tmpl w:val="3BDCC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6"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84"/>
  </w:num>
  <w:num w:numId="2" w16cid:durableId="573013156">
    <w:abstractNumId w:val="73"/>
  </w:num>
  <w:num w:numId="3" w16cid:durableId="1779830718">
    <w:abstractNumId w:val="23"/>
  </w:num>
  <w:num w:numId="4" w16cid:durableId="725178237">
    <w:abstractNumId w:val="63"/>
  </w:num>
  <w:num w:numId="5" w16cid:durableId="220294192">
    <w:abstractNumId w:val="78"/>
  </w:num>
  <w:num w:numId="6" w16cid:durableId="930698965">
    <w:abstractNumId w:val="79"/>
  </w:num>
  <w:num w:numId="7" w16cid:durableId="1217887320">
    <w:abstractNumId w:val="86"/>
  </w:num>
  <w:num w:numId="8" w16cid:durableId="1581284903">
    <w:abstractNumId w:val="72"/>
  </w:num>
  <w:num w:numId="9" w16cid:durableId="2043164235">
    <w:abstractNumId w:val="70"/>
  </w:num>
  <w:num w:numId="10" w16cid:durableId="359477797">
    <w:abstractNumId w:val="37"/>
  </w:num>
  <w:num w:numId="11" w16cid:durableId="2118863191">
    <w:abstractNumId w:val="71"/>
  </w:num>
  <w:num w:numId="12" w16cid:durableId="1105073630">
    <w:abstractNumId w:val="27"/>
  </w:num>
  <w:num w:numId="13" w16cid:durableId="501816211">
    <w:abstractNumId w:val="9"/>
  </w:num>
  <w:num w:numId="14" w16cid:durableId="2087798823">
    <w:abstractNumId w:val="45"/>
  </w:num>
  <w:num w:numId="15" w16cid:durableId="1222252971">
    <w:abstractNumId w:val="19"/>
  </w:num>
  <w:num w:numId="16" w16cid:durableId="1880429248">
    <w:abstractNumId w:val="60"/>
  </w:num>
  <w:num w:numId="17" w16cid:durableId="2064789847">
    <w:abstractNumId w:val="2"/>
  </w:num>
  <w:num w:numId="18" w16cid:durableId="1674608018">
    <w:abstractNumId w:val="50"/>
  </w:num>
  <w:num w:numId="19" w16cid:durableId="1719551836">
    <w:abstractNumId w:val="57"/>
  </w:num>
  <w:num w:numId="20" w16cid:durableId="1244490335">
    <w:abstractNumId w:val="4"/>
  </w:num>
  <w:num w:numId="21" w16cid:durableId="177737794">
    <w:abstractNumId w:val="33"/>
  </w:num>
  <w:num w:numId="22" w16cid:durableId="917902633">
    <w:abstractNumId w:val="18"/>
  </w:num>
  <w:num w:numId="23" w16cid:durableId="373698778">
    <w:abstractNumId w:val="28"/>
  </w:num>
  <w:num w:numId="24" w16cid:durableId="1589269503">
    <w:abstractNumId w:val="22"/>
  </w:num>
  <w:num w:numId="25" w16cid:durableId="429205834">
    <w:abstractNumId w:val="10"/>
  </w:num>
  <w:num w:numId="26" w16cid:durableId="762335405">
    <w:abstractNumId w:val="7"/>
  </w:num>
  <w:num w:numId="27" w16cid:durableId="1625384825">
    <w:abstractNumId w:val="49"/>
  </w:num>
  <w:num w:numId="28" w16cid:durableId="1697072466">
    <w:abstractNumId w:val="32"/>
  </w:num>
  <w:num w:numId="29" w16cid:durableId="630015363">
    <w:abstractNumId w:val="35"/>
  </w:num>
  <w:num w:numId="30" w16cid:durableId="1777211645">
    <w:abstractNumId w:val="42"/>
  </w:num>
  <w:num w:numId="31" w16cid:durableId="1223832647">
    <w:abstractNumId w:val="64"/>
  </w:num>
  <w:num w:numId="32" w16cid:durableId="1128670099">
    <w:abstractNumId w:val="74"/>
  </w:num>
  <w:num w:numId="33" w16cid:durableId="1417821402">
    <w:abstractNumId w:val="30"/>
  </w:num>
  <w:num w:numId="34" w16cid:durableId="1393113635">
    <w:abstractNumId w:val="66"/>
  </w:num>
  <w:num w:numId="35" w16cid:durableId="919750748">
    <w:abstractNumId w:val="46"/>
  </w:num>
  <w:num w:numId="36" w16cid:durableId="430861448">
    <w:abstractNumId w:val="81"/>
  </w:num>
  <w:num w:numId="37" w16cid:durableId="1799226588">
    <w:abstractNumId w:val="81"/>
  </w:num>
  <w:num w:numId="38" w16cid:durableId="1329752621">
    <w:abstractNumId w:val="58"/>
  </w:num>
  <w:num w:numId="39" w16cid:durableId="621425610">
    <w:abstractNumId w:val="52"/>
  </w:num>
  <w:num w:numId="40" w16cid:durableId="2028360859">
    <w:abstractNumId w:val="93"/>
  </w:num>
  <w:num w:numId="41" w16cid:durableId="1736853224">
    <w:abstractNumId w:val="53"/>
  </w:num>
  <w:num w:numId="42" w16cid:durableId="78332183">
    <w:abstractNumId w:val="38"/>
  </w:num>
  <w:num w:numId="43" w16cid:durableId="1423837091">
    <w:abstractNumId w:val="0"/>
  </w:num>
  <w:num w:numId="44" w16cid:durableId="1430586683">
    <w:abstractNumId w:val="13"/>
  </w:num>
  <w:num w:numId="45" w16cid:durableId="1422872476">
    <w:abstractNumId w:val="17"/>
  </w:num>
  <w:num w:numId="46" w16cid:durableId="1355183361">
    <w:abstractNumId w:val="21"/>
  </w:num>
  <w:num w:numId="47" w16cid:durableId="669597700">
    <w:abstractNumId w:val="56"/>
  </w:num>
  <w:num w:numId="48" w16cid:durableId="446312732">
    <w:abstractNumId w:val="69"/>
  </w:num>
  <w:num w:numId="49" w16cid:durableId="39791684">
    <w:abstractNumId w:val="54"/>
  </w:num>
  <w:num w:numId="50" w16cid:durableId="117527703">
    <w:abstractNumId w:val="68"/>
  </w:num>
  <w:num w:numId="51" w16cid:durableId="1617131525">
    <w:abstractNumId w:val="62"/>
  </w:num>
  <w:num w:numId="52" w16cid:durableId="372117226">
    <w:abstractNumId w:val="29"/>
  </w:num>
  <w:num w:numId="53" w16cid:durableId="1680042876">
    <w:abstractNumId w:val="11"/>
  </w:num>
  <w:num w:numId="54" w16cid:durableId="723678726">
    <w:abstractNumId w:val="36"/>
  </w:num>
  <w:num w:numId="55" w16cid:durableId="591357925">
    <w:abstractNumId w:val="3"/>
  </w:num>
  <w:num w:numId="56" w16cid:durableId="1969430323">
    <w:abstractNumId w:val="76"/>
  </w:num>
  <w:num w:numId="57" w16cid:durableId="1489974231">
    <w:abstractNumId w:val="15"/>
  </w:num>
  <w:num w:numId="58" w16cid:durableId="1856379896">
    <w:abstractNumId w:val="82"/>
  </w:num>
  <w:num w:numId="59" w16cid:durableId="578757115">
    <w:abstractNumId w:val="80"/>
  </w:num>
  <w:num w:numId="60" w16cid:durableId="1311862238">
    <w:abstractNumId w:val="44"/>
  </w:num>
  <w:num w:numId="61" w16cid:durableId="722682007">
    <w:abstractNumId w:val="12"/>
  </w:num>
  <w:num w:numId="62" w16cid:durableId="333072725">
    <w:abstractNumId w:val="1"/>
  </w:num>
  <w:num w:numId="63" w16cid:durableId="1734543552">
    <w:abstractNumId w:val="77"/>
  </w:num>
  <w:num w:numId="64" w16cid:durableId="1591967561">
    <w:abstractNumId w:val="90"/>
  </w:num>
  <w:num w:numId="65" w16cid:durableId="870924365">
    <w:abstractNumId w:val="65"/>
  </w:num>
  <w:num w:numId="66" w16cid:durableId="111874184">
    <w:abstractNumId w:val="40"/>
  </w:num>
  <w:num w:numId="67" w16cid:durableId="522091915">
    <w:abstractNumId w:val="59"/>
  </w:num>
  <w:num w:numId="68" w16cid:durableId="182285874">
    <w:abstractNumId w:val="43"/>
  </w:num>
  <w:num w:numId="69" w16cid:durableId="807434139">
    <w:abstractNumId w:val="20"/>
  </w:num>
  <w:num w:numId="70" w16cid:durableId="170728802">
    <w:abstractNumId w:val="16"/>
  </w:num>
  <w:num w:numId="71" w16cid:durableId="2108965614">
    <w:abstractNumId w:val="6"/>
  </w:num>
  <w:num w:numId="72" w16cid:durableId="1723167673">
    <w:abstractNumId w:val="51"/>
  </w:num>
  <w:num w:numId="73" w16cid:durableId="1451439752">
    <w:abstractNumId w:val="88"/>
  </w:num>
  <w:num w:numId="74" w16cid:durableId="1810198895">
    <w:abstractNumId w:val="48"/>
  </w:num>
  <w:num w:numId="75" w16cid:durableId="237327885">
    <w:abstractNumId w:val="25"/>
  </w:num>
  <w:num w:numId="76" w16cid:durableId="1974362302">
    <w:abstractNumId w:val="8"/>
  </w:num>
  <w:num w:numId="77" w16cid:durableId="626159937">
    <w:abstractNumId w:val="87"/>
  </w:num>
  <w:num w:numId="78" w16cid:durableId="688457283">
    <w:abstractNumId w:val="24"/>
  </w:num>
  <w:num w:numId="79" w16cid:durableId="1201741568">
    <w:abstractNumId w:val="92"/>
  </w:num>
  <w:num w:numId="80" w16cid:durableId="494148245">
    <w:abstractNumId w:val="75"/>
  </w:num>
  <w:num w:numId="81" w16cid:durableId="1313753577">
    <w:abstractNumId w:val="83"/>
  </w:num>
  <w:num w:numId="82" w16cid:durableId="1121344989">
    <w:abstractNumId w:val="55"/>
  </w:num>
  <w:num w:numId="83" w16cid:durableId="802118184">
    <w:abstractNumId w:val="61"/>
  </w:num>
  <w:num w:numId="84" w16cid:durableId="1131678313">
    <w:abstractNumId w:val="26"/>
  </w:num>
  <w:num w:numId="85" w16cid:durableId="1108696075">
    <w:abstractNumId w:val="14"/>
  </w:num>
  <w:num w:numId="86" w16cid:durableId="9455054">
    <w:abstractNumId w:val="91"/>
  </w:num>
  <w:num w:numId="87" w16cid:durableId="356853684">
    <w:abstractNumId w:val="39"/>
  </w:num>
  <w:num w:numId="88" w16cid:durableId="1217668188">
    <w:abstractNumId w:val="89"/>
  </w:num>
  <w:num w:numId="89" w16cid:durableId="1789351534">
    <w:abstractNumId w:val="31"/>
  </w:num>
  <w:num w:numId="90" w16cid:durableId="1320891096">
    <w:abstractNumId w:val="41"/>
  </w:num>
  <w:num w:numId="91" w16cid:durableId="579101245">
    <w:abstractNumId w:val="5"/>
  </w:num>
  <w:num w:numId="92" w16cid:durableId="1695770221">
    <w:abstractNumId w:val="67"/>
  </w:num>
  <w:num w:numId="93" w16cid:durableId="1362972334">
    <w:abstractNumId w:val="85"/>
  </w:num>
  <w:num w:numId="94" w16cid:durableId="1022705081">
    <w:abstractNumId w:val="47"/>
  </w:num>
  <w:num w:numId="95" w16cid:durableId="741105092">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45944"/>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91E37"/>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D73E7"/>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D082D"/>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166A"/>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5739F"/>
    <w:rsid w:val="00672CEB"/>
    <w:rsid w:val="0067497C"/>
    <w:rsid w:val="00675F8C"/>
    <w:rsid w:val="00685392"/>
    <w:rsid w:val="006944EE"/>
    <w:rsid w:val="006A20CB"/>
    <w:rsid w:val="006A25E4"/>
    <w:rsid w:val="006A2946"/>
    <w:rsid w:val="006A47A9"/>
    <w:rsid w:val="006B1D3C"/>
    <w:rsid w:val="006B44FA"/>
    <w:rsid w:val="006B59F1"/>
    <w:rsid w:val="006B6A22"/>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62EE4"/>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1293"/>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A19"/>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2B30"/>
    <w:rsid w:val="00CE2E4E"/>
    <w:rsid w:val="00CE48B7"/>
    <w:rsid w:val="00CE7087"/>
    <w:rsid w:val="00CF01EF"/>
    <w:rsid w:val="00CF1A4B"/>
    <w:rsid w:val="00D06C51"/>
    <w:rsid w:val="00D12DC0"/>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86EFC"/>
    <w:rsid w:val="00D90E3B"/>
    <w:rsid w:val="00D93B97"/>
    <w:rsid w:val="00D9619B"/>
    <w:rsid w:val="00D964D4"/>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 w:type="paragraph" w:customStyle="1" w:styleId="Text">
    <w:name w:val="Text"/>
    <w:rsid w:val="00191E37"/>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4255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2024-02-16T09:24:00Z</dcterms:created>
  <dcterms:modified xsi:type="dcterms:W3CDTF">2024-02-16T09:24:00Z</dcterms:modified>
</cp:coreProperties>
</file>