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B531" w14:textId="77777777" w:rsidR="00D070E2" w:rsidRPr="0087082D" w:rsidRDefault="00D070E2" w:rsidP="00D070E2">
      <w:pPr>
        <w:pStyle w:val="PNLSubhead"/>
        <w:outlineLvl w:val="0"/>
      </w:pPr>
      <w:r w:rsidRPr="0087082D">
        <w:t>Schnell-Check: Mit diesem Beschluss trägt der Arbeitgeber die Kosten</w:t>
      </w:r>
    </w:p>
    <w:tbl>
      <w:tblPr>
        <w:tblStyle w:val="Tabellenraster"/>
        <w:tblW w:w="9085" w:type="dxa"/>
        <w:tblLook w:val="04A0" w:firstRow="1" w:lastRow="0" w:firstColumn="1" w:lastColumn="0" w:noHBand="0" w:noVBand="1"/>
      </w:tblPr>
      <w:tblGrid>
        <w:gridCol w:w="7465"/>
        <w:gridCol w:w="810"/>
        <w:gridCol w:w="810"/>
      </w:tblGrid>
      <w:tr w:rsidR="00D070E2" w:rsidRPr="0087082D" w14:paraId="1CD82DDB" w14:textId="77777777" w:rsidTr="00982A3E">
        <w:tc>
          <w:tcPr>
            <w:tcW w:w="7465" w:type="dxa"/>
          </w:tcPr>
          <w:p w14:paraId="0467EE99" w14:textId="77777777" w:rsidR="00D070E2" w:rsidRPr="0087082D" w:rsidRDefault="00D070E2" w:rsidP="00982A3E">
            <w:pPr>
              <w:suppressAutoHyphens/>
              <w:jc w:val="both"/>
              <w:rPr>
                <w:b/>
              </w:rPr>
            </w:pPr>
            <w:r w:rsidRPr="0087082D">
              <w:rPr>
                <w:b/>
              </w:rPr>
              <w:t>Prüfpunkte</w:t>
            </w:r>
          </w:p>
        </w:tc>
        <w:tc>
          <w:tcPr>
            <w:tcW w:w="810" w:type="dxa"/>
          </w:tcPr>
          <w:p w14:paraId="2239163C" w14:textId="77777777" w:rsidR="00D070E2" w:rsidRPr="0087082D" w:rsidRDefault="00D070E2" w:rsidP="00982A3E">
            <w:pPr>
              <w:suppressAutoHyphens/>
              <w:jc w:val="both"/>
              <w:rPr>
                <w:b/>
              </w:rPr>
            </w:pPr>
            <w:r w:rsidRPr="0087082D">
              <w:rPr>
                <w:b/>
              </w:rPr>
              <w:t>Ja</w:t>
            </w:r>
          </w:p>
        </w:tc>
        <w:tc>
          <w:tcPr>
            <w:tcW w:w="810" w:type="dxa"/>
          </w:tcPr>
          <w:p w14:paraId="0316CD8C" w14:textId="77777777" w:rsidR="00D070E2" w:rsidRPr="0087082D" w:rsidRDefault="00D070E2" w:rsidP="00982A3E">
            <w:pPr>
              <w:suppressAutoHyphens/>
              <w:jc w:val="both"/>
              <w:rPr>
                <w:b/>
              </w:rPr>
            </w:pPr>
            <w:r w:rsidRPr="0087082D">
              <w:rPr>
                <w:b/>
              </w:rPr>
              <w:t>Nein</w:t>
            </w:r>
          </w:p>
        </w:tc>
      </w:tr>
      <w:tr w:rsidR="00D070E2" w:rsidRPr="006932F1" w14:paraId="497A3372" w14:textId="77777777" w:rsidTr="00982A3E">
        <w:tc>
          <w:tcPr>
            <w:tcW w:w="7465" w:type="dxa"/>
          </w:tcPr>
          <w:p w14:paraId="2C63F4AB" w14:textId="77777777" w:rsidR="00D070E2" w:rsidRPr="0087082D" w:rsidRDefault="00D070E2" w:rsidP="00982A3E">
            <w:pPr>
              <w:suppressAutoHyphens/>
              <w:jc w:val="both"/>
            </w:pPr>
            <w:r w:rsidRPr="0087082D">
              <w:t>Haben Sie als Betriebsrat über die Teilnahme eines oder mehrerer seiner Mitglieder an einer Schulungsveranstaltung einen Beschluss gefasst (§ 34 Abs. 1 BetrVG)?</w:t>
            </w:r>
          </w:p>
        </w:tc>
        <w:tc>
          <w:tcPr>
            <w:tcW w:w="810" w:type="dxa"/>
          </w:tcPr>
          <w:p w14:paraId="11AE00E4" w14:textId="77777777" w:rsidR="00D070E2" w:rsidRPr="0087082D" w:rsidRDefault="00D070E2" w:rsidP="00982A3E">
            <w:pPr>
              <w:suppressAutoHyphens/>
              <w:jc w:val="both"/>
            </w:pPr>
          </w:p>
        </w:tc>
        <w:tc>
          <w:tcPr>
            <w:tcW w:w="810" w:type="dxa"/>
          </w:tcPr>
          <w:p w14:paraId="5B64EA37" w14:textId="77777777" w:rsidR="00D070E2" w:rsidRPr="0087082D" w:rsidRDefault="00D070E2" w:rsidP="00982A3E">
            <w:pPr>
              <w:suppressAutoHyphens/>
              <w:jc w:val="both"/>
            </w:pPr>
          </w:p>
        </w:tc>
      </w:tr>
      <w:tr w:rsidR="00D070E2" w:rsidRPr="006932F1" w14:paraId="6B897935" w14:textId="77777777" w:rsidTr="00982A3E">
        <w:tc>
          <w:tcPr>
            <w:tcW w:w="7465" w:type="dxa"/>
          </w:tcPr>
          <w:p w14:paraId="701472BB" w14:textId="77777777" w:rsidR="00D070E2" w:rsidRPr="0087082D" w:rsidRDefault="00D070E2" w:rsidP="00982A3E">
            <w:pPr>
              <w:suppressAutoHyphens/>
              <w:jc w:val="both"/>
            </w:pPr>
            <w:r w:rsidRPr="0087082D">
              <w:t>Enthält der Beschluss das Datum der Betriebsratssitzung, in der er getroffen wurde?</w:t>
            </w:r>
          </w:p>
        </w:tc>
        <w:tc>
          <w:tcPr>
            <w:tcW w:w="810" w:type="dxa"/>
          </w:tcPr>
          <w:p w14:paraId="5B82535D" w14:textId="77777777" w:rsidR="00D070E2" w:rsidRPr="0087082D" w:rsidRDefault="00D070E2" w:rsidP="00982A3E">
            <w:pPr>
              <w:suppressAutoHyphens/>
              <w:jc w:val="both"/>
            </w:pPr>
          </w:p>
        </w:tc>
        <w:tc>
          <w:tcPr>
            <w:tcW w:w="810" w:type="dxa"/>
          </w:tcPr>
          <w:p w14:paraId="31C4F220" w14:textId="77777777" w:rsidR="00D070E2" w:rsidRPr="0087082D" w:rsidRDefault="00D070E2" w:rsidP="00982A3E">
            <w:pPr>
              <w:suppressAutoHyphens/>
              <w:jc w:val="both"/>
            </w:pPr>
          </w:p>
        </w:tc>
      </w:tr>
      <w:tr w:rsidR="00D070E2" w:rsidRPr="006932F1" w14:paraId="5467DD26" w14:textId="77777777" w:rsidTr="00982A3E">
        <w:tc>
          <w:tcPr>
            <w:tcW w:w="7465" w:type="dxa"/>
          </w:tcPr>
          <w:p w14:paraId="13FBE051" w14:textId="77777777" w:rsidR="00D070E2" w:rsidRPr="0087082D" w:rsidRDefault="00D070E2" w:rsidP="00982A3E">
            <w:pPr>
              <w:suppressAutoHyphens/>
              <w:jc w:val="both"/>
            </w:pPr>
            <w:r w:rsidRPr="0087082D">
              <w:t>Ergibt sich aus dem Wortlaut des Beschlusses namentlich, welche Mitglieder zu der Schulungsveranstaltung entsendet werden sollen?</w:t>
            </w:r>
          </w:p>
        </w:tc>
        <w:tc>
          <w:tcPr>
            <w:tcW w:w="810" w:type="dxa"/>
          </w:tcPr>
          <w:p w14:paraId="40D932DB" w14:textId="77777777" w:rsidR="00D070E2" w:rsidRPr="0087082D" w:rsidRDefault="00D070E2" w:rsidP="00982A3E">
            <w:pPr>
              <w:suppressAutoHyphens/>
              <w:jc w:val="both"/>
            </w:pPr>
          </w:p>
        </w:tc>
        <w:tc>
          <w:tcPr>
            <w:tcW w:w="810" w:type="dxa"/>
          </w:tcPr>
          <w:p w14:paraId="6780D492" w14:textId="77777777" w:rsidR="00D070E2" w:rsidRPr="0087082D" w:rsidRDefault="00D070E2" w:rsidP="00982A3E">
            <w:pPr>
              <w:suppressAutoHyphens/>
              <w:jc w:val="both"/>
            </w:pPr>
          </w:p>
        </w:tc>
      </w:tr>
      <w:tr w:rsidR="00D070E2" w:rsidRPr="006932F1" w14:paraId="21478C77" w14:textId="77777777" w:rsidTr="00982A3E">
        <w:tc>
          <w:tcPr>
            <w:tcW w:w="7465" w:type="dxa"/>
          </w:tcPr>
          <w:p w14:paraId="2F9BDB2A" w14:textId="77777777" w:rsidR="00D070E2" w:rsidRPr="0087082D" w:rsidRDefault="00D070E2" w:rsidP="00982A3E">
            <w:pPr>
              <w:suppressAutoHyphens/>
              <w:jc w:val="both"/>
            </w:pPr>
            <w:r w:rsidRPr="0087082D">
              <w:t>Ist im Beschluss angegeben, welche Themen bei dem Seminar behandelt werden?</w:t>
            </w:r>
          </w:p>
        </w:tc>
        <w:tc>
          <w:tcPr>
            <w:tcW w:w="810" w:type="dxa"/>
          </w:tcPr>
          <w:p w14:paraId="0933A45E" w14:textId="77777777" w:rsidR="00D070E2" w:rsidRPr="0087082D" w:rsidRDefault="00D070E2" w:rsidP="00982A3E">
            <w:pPr>
              <w:suppressAutoHyphens/>
              <w:jc w:val="both"/>
            </w:pPr>
          </w:p>
        </w:tc>
        <w:tc>
          <w:tcPr>
            <w:tcW w:w="810" w:type="dxa"/>
          </w:tcPr>
          <w:p w14:paraId="1D354FEA" w14:textId="77777777" w:rsidR="00D070E2" w:rsidRPr="0087082D" w:rsidRDefault="00D070E2" w:rsidP="00982A3E">
            <w:pPr>
              <w:suppressAutoHyphens/>
              <w:jc w:val="both"/>
            </w:pPr>
          </w:p>
        </w:tc>
      </w:tr>
      <w:tr w:rsidR="00D070E2" w:rsidRPr="006932F1" w14:paraId="1A2B4E41" w14:textId="77777777" w:rsidTr="00982A3E">
        <w:tc>
          <w:tcPr>
            <w:tcW w:w="7465" w:type="dxa"/>
          </w:tcPr>
          <w:p w14:paraId="50E47D82" w14:textId="77777777" w:rsidR="00D070E2" w:rsidRPr="0087082D" w:rsidRDefault="00D070E2" w:rsidP="00982A3E">
            <w:pPr>
              <w:suppressAutoHyphens/>
              <w:jc w:val="both"/>
            </w:pPr>
            <w:r w:rsidRPr="0087082D">
              <w:t>Sind der Zeitpunkt und der Ort des Seminars benannt?</w:t>
            </w:r>
          </w:p>
        </w:tc>
        <w:tc>
          <w:tcPr>
            <w:tcW w:w="810" w:type="dxa"/>
          </w:tcPr>
          <w:p w14:paraId="68AFBA9E" w14:textId="77777777" w:rsidR="00D070E2" w:rsidRPr="0087082D" w:rsidRDefault="00D070E2" w:rsidP="00982A3E">
            <w:pPr>
              <w:suppressAutoHyphens/>
              <w:jc w:val="both"/>
            </w:pPr>
          </w:p>
        </w:tc>
        <w:tc>
          <w:tcPr>
            <w:tcW w:w="810" w:type="dxa"/>
          </w:tcPr>
          <w:p w14:paraId="389729CC" w14:textId="77777777" w:rsidR="00D070E2" w:rsidRPr="0087082D" w:rsidRDefault="00D070E2" w:rsidP="00982A3E">
            <w:pPr>
              <w:suppressAutoHyphens/>
              <w:jc w:val="both"/>
            </w:pPr>
          </w:p>
        </w:tc>
      </w:tr>
      <w:tr w:rsidR="00D070E2" w:rsidRPr="006932F1" w14:paraId="5C84E0CD" w14:textId="77777777" w:rsidTr="00982A3E">
        <w:tc>
          <w:tcPr>
            <w:tcW w:w="7465" w:type="dxa"/>
          </w:tcPr>
          <w:p w14:paraId="0A65D09C" w14:textId="77777777" w:rsidR="00D070E2" w:rsidRPr="0087082D" w:rsidRDefault="00D070E2" w:rsidP="00982A3E">
            <w:pPr>
              <w:suppressAutoHyphens/>
              <w:jc w:val="both"/>
            </w:pPr>
            <w:r w:rsidRPr="0087082D">
              <w:t>Enthält der Beschluss Angaben zur Stimmenmehrheit und zum Stimmenverhältnis, mit dem er gefasst wurde?</w:t>
            </w:r>
          </w:p>
        </w:tc>
        <w:tc>
          <w:tcPr>
            <w:tcW w:w="810" w:type="dxa"/>
          </w:tcPr>
          <w:p w14:paraId="7F009E99" w14:textId="77777777" w:rsidR="00D070E2" w:rsidRPr="0087082D" w:rsidRDefault="00D070E2" w:rsidP="00982A3E">
            <w:pPr>
              <w:suppressAutoHyphens/>
              <w:jc w:val="both"/>
            </w:pPr>
          </w:p>
        </w:tc>
        <w:tc>
          <w:tcPr>
            <w:tcW w:w="810" w:type="dxa"/>
          </w:tcPr>
          <w:p w14:paraId="55D1610C" w14:textId="77777777" w:rsidR="00D070E2" w:rsidRPr="0087082D" w:rsidRDefault="00D070E2" w:rsidP="00982A3E">
            <w:pPr>
              <w:suppressAutoHyphens/>
              <w:jc w:val="both"/>
            </w:pPr>
          </w:p>
        </w:tc>
      </w:tr>
      <w:tr w:rsidR="00D070E2" w:rsidRPr="006932F1" w14:paraId="5C63CC1A" w14:textId="77777777" w:rsidTr="00982A3E">
        <w:tc>
          <w:tcPr>
            <w:tcW w:w="7465" w:type="dxa"/>
          </w:tcPr>
          <w:p w14:paraId="70B0F156" w14:textId="77777777" w:rsidR="00D070E2" w:rsidRPr="0087082D" w:rsidRDefault="00D070E2" w:rsidP="00982A3E">
            <w:pPr>
              <w:suppressAutoHyphens/>
              <w:jc w:val="both"/>
            </w:pPr>
            <w:r w:rsidRPr="0087082D">
              <w:t>Ist das Protokoll vom Betriebsratsvorsitzenden und mindestens einem weiteren Betriebsratsmitglied unterschrieben worden?</w:t>
            </w:r>
          </w:p>
        </w:tc>
        <w:tc>
          <w:tcPr>
            <w:tcW w:w="810" w:type="dxa"/>
          </w:tcPr>
          <w:p w14:paraId="4F275A6A" w14:textId="77777777" w:rsidR="00D070E2" w:rsidRPr="0087082D" w:rsidRDefault="00D070E2" w:rsidP="00982A3E">
            <w:pPr>
              <w:suppressAutoHyphens/>
              <w:jc w:val="both"/>
            </w:pPr>
          </w:p>
        </w:tc>
        <w:tc>
          <w:tcPr>
            <w:tcW w:w="810" w:type="dxa"/>
          </w:tcPr>
          <w:p w14:paraId="33C47D2F" w14:textId="77777777" w:rsidR="00D070E2" w:rsidRPr="0087082D" w:rsidRDefault="00D070E2" w:rsidP="00982A3E">
            <w:pPr>
              <w:suppressAutoHyphens/>
              <w:jc w:val="both"/>
            </w:pPr>
          </w:p>
          <w:p w14:paraId="14034466" w14:textId="77777777" w:rsidR="00D070E2" w:rsidRPr="0087082D" w:rsidRDefault="00D070E2" w:rsidP="00982A3E">
            <w:pPr>
              <w:suppressAutoHyphens/>
              <w:jc w:val="both"/>
            </w:pPr>
          </w:p>
        </w:tc>
      </w:tr>
      <w:tr w:rsidR="00D070E2" w:rsidRPr="006932F1" w14:paraId="45F69D64" w14:textId="77777777" w:rsidTr="00982A3E">
        <w:tc>
          <w:tcPr>
            <w:tcW w:w="7465" w:type="dxa"/>
          </w:tcPr>
          <w:p w14:paraId="7B99F37C" w14:textId="77777777" w:rsidR="00D070E2" w:rsidRPr="0087082D" w:rsidRDefault="00D070E2" w:rsidP="00982A3E">
            <w:pPr>
              <w:suppressAutoHyphens/>
              <w:jc w:val="both"/>
            </w:pPr>
            <w:r w:rsidRPr="0087082D">
              <w:t>Liegt eine Anwesenheitsliste bei, aus der sich die Beschlussfähigkeit des Betriebsrats ergibt?</w:t>
            </w:r>
          </w:p>
        </w:tc>
        <w:tc>
          <w:tcPr>
            <w:tcW w:w="810" w:type="dxa"/>
          </w:tcPr>
          <w:p w14:paraId="5C1EC76B" w14:textId="77777777" w:rsidR="00D070E2" w:rsidRPr="0087082D" w:rsidRDefault="00D070E2" w:rsidP="00982A3E">
            <w:pPr>
              <w:suppressAutoHyphens/>
              <w:jc w:val="both"/>
            </w:pPr>
          </w:p>
        </w:tc>
        <w:tc>
          <w:tcPr>
            <w:tcW w:w="810" w:type="dxa"/>
          </w:tcPr>
          <w:p w14:paraId="23D538F4" w14:textId="77777777" w:rsidR="00D070E2" w:rsidRPr="0087082D" w:rsidRDefault="00D070E2" w:rsidP="00982A3E">
            <w:pPr>
              <w:suppressAutoHyphens/>
              <w:jc w:val="both"/>
            </w:pPr>
          </w:p>
        </w:tc>
      </w:tr>
      <w:tr w:rsidR="00D070E2" w:rsidRPr="006932F1" w14:paraId="4AE82276" w14:textId="77777777" w:rsidTr="00982A3E">
        <w:tc>
          <w:tcPr>
            <w:tcW w:w="7465" w:type="dxa"/>
          </w:tcPr>
          <w:p w14:paraId="2100DA60" w14:textId="77777777" w:rsidR="00D070E2" w:rsidRPr="0087082D" w:rsidRDefault="00D070E2" w:rsidP="00982A3E">
            <w:pPr>
              <w:suppressAutoHyphens/>
              <w:jc w:val="both"/>
            </w:pPr>
            <w:r w:rsidRPr="0087082D">
              <w:t>Hat jedes Betriebsratsmitglied, das an der Beschlussfassung mitgewirkt hat, auf der Anwesenheitsliste seinen Namen eigenhändig eingetragen und unterschrieben?</w:t>
            </w:r>
          </w:p>
        </w:tc>
        <w:tc>
          <w:tcPr>
            <w:tcW w:w="810" w:type="dxa"/>
          </w:tcPr>
          <w:p w14:paraId="38C64E92" w14:textId="77777777" w:rsidR="00D070E2" w:rsidRPr="0087082D" w:rsidRDefault="00D070E2" w:rsidP="00982A3E">
            <w:pPr>
              <w:suppressAutoHyphens/>
              <w:jc w:val="both"/>
            </w:pPr>
          </w:p>
        </w:tc>
        <w:tc>
          <w:tcPr>
            <w:tcW w:w="810" w:type="dxa"/>
          </w:tcPr>
          <w:p w14:paraId="2AC10BA2" w14:textId="77777777" w:rsidR="00D070E2" w:rsidRPr="0087082D" w:rsidRDefault="00D070E2" w:rsidP="00982A3E">
            <w:pPr>
              <w:suppressAutoHyphens/>
              <w:jc w:val="both"/>
            </w:pPr>
          </w:p>
        </w:tc>
      </w:tr>
    </w:tbl>
    <w:p w14:paraId="467EF630" w14:textId="77777777" w:rsidR="00D070E2" w:rsidRPr="0087082D" w:rsidRDefault="00D070E2" w:rsidP="00D070E2">
      <w:pPr>
        <w:suppressAutoHyphens/>
        <w:jc w:val="both"/>
      </w:pPr>
    </w:p>
    <w:p w14:paraId="0FB769CE" w14:textId="77777777" w:rsidR="00D070E2" w:rsidRPr="0087082D" w:rsidRDefault="00D070E2" w:rsidP="00D070E2">
      <w:pPr>
        <w:suppressAutoHyphens/>
        <w:jc w:val="both"/>
      </w:pPr>
      <w:r w:rsidRPr="0087082D">
        <w:t>Nur, wenn Sie gerade ausnahmslos „Ja“ angekreuzt haben, ist Ihr Beschluss als Betriebsrats wirksam und Ihr Arbeitgeber muss die Schulungskosten übernehmen.</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393DE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F2252">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71732C">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D924" w14:textId="77777777" w:rsidR="0071732C" w:rsidRDefault="0071732C" w:rsidP="00BF7674">
      <w:r>
        <w:separator/>
      </w:r>
    </w:p>
  </w:endnote>
  <w:endnote w:type="continuationSeparator" w:id="0">
    <w:p w14:paraId="52C66B93" w14:textId="77777777" w:rsidR="0071732C" w:rsidRDefault="0071732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BFF8" w14:textId="77777777" w:rsidR="0071732C" w:rsidRDefault="0071732C" w:rsidP="00BF7674">
      <w:r>
        <w:separator/>
      </w:r>
    </w:p>
  </w:footnote>
  <w:footnote w:type="continuationSeparator" w:id="0">
    <w:p w14:paraId="71B9C31E" w14:textId="77777777" w:rsidR="0071732C" w:rsidRDefault="0071732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D75CAF"/>
    <w:multiLevelType w:val="hybridMultilevel"/>
    <w:tmpl w:val="0478CD40"/>
    <w:numStyleLink w:val="ImportierterStil6"/>
  </w:abstractNum>
  <w:abstractNum w:abstractNumId="2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6"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35F6101"/>
    <w:multiLevelType w:val="hybridMultilevel"/>
    <w:tmpl w:val="A4189F16"/>
    <w:numStyleLink w:val="ImportierterStil5"/>
  </w:abstractNum>
  <w:abstractNum w:abstractNumId="5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5"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4"/>
  </w:num>
  <w:num w:numId="2" w16cid:durableId="573013156">
    <w:abstractNumId w:val="45"/>
  </w:num>
  <w:num w:numId="3" w16cid:durableId="1779830718">
    <w:abstractNumId w:val="13"/>
  </w:num>
  <w:num w:numId="4" w16cid:durableId="1569463906">
    <w:abstractNumId w:val="37"/>
  </w:num>
  <w:num w:numId="5" w16cid:durableId="1177963097">
    <w:abstractNumId w:val="32"/>
  </w:num>
  <w:num w:numId="6" w16cid:durableId="877358348">
    <w:abstractNumId w:val="41"/>
  </w:num>
  <w:num w:numId="7" w16cid:durableId="1485313395">
    <w:abstractNumId w:val="10"/>
  </w:num>
  <w:num w:numId="8" w16cid:durableId="148643838">
    <w:abstractNumId w:val="2"/>
  </w:num>
  <w:num w:numId="9" w16cid:durableId="94525090">
    <w:abstractNumId w:val="30"/>
  </w:num>
  <w:num w:numId="10" w16cid:durableId="1012222827">
    <w:abstractNumId w:val="56"/>
  </w:num>
  <w:num w:numId="11" w16cid:durableId="1222525925">
    <w:abstractNumId w:val="22"/>
  </w:num>
  <w:num w:numId="12" w16cid:durableId="1875265012">
    <w:abstractNumId w:val="4"/>
  </w:num>
  <w:num w:numId="13" w16cid:durableId="2007856369">
    <w:abstractNumId w:val="7"/>
  </w:num>
  <w:num w:numId="14" w16cid:durableId="708335730">
    <w:abstractNumId w:val="29"/>
  </w:num>
  <w:num w:numId="15" w16cid:durableId="1371497012">
    <w:abstractNumId w:val="33"/>
  </w:num>
  <w:num w:numId="16" w16cid:durableId="1061094076">
    <w:abstractNumId w:val="39"/>
  </w:num>
  <w:num w:numId="17" w16cid:durableId="661009111">
    <w:abstractNumId w:val="8"/>
  </w:num>
  <w:num w:numId="18" w16cid:durableId="153223711">
    <w:abstractNumId w:val="12"/>
  </w:num>
  <w:num w:numId="19" w16cid:durableId="2133135663">
    <w:abstractNumId w:val="20"/>
  </w:num>
  <w:num w:numId="20" w16cid:durableId="64307647">
    <w:abstractNumId w:val="28"/>
  </w:num>
  <w:num w:numId="21" w16cid:durableId="1929919801">
    <w:abstractNumId w:val="21"/>
  </w:num>
  <w:num w:numId="22" w16cid:durableId="727802846">
    <w:abstractNumId w:val="47"/>
  </w:num>
  <w:num w:numId="23" w16cid:durableId="1972127163">
    <w:abstractNumId w:val="9"/>
  </w:num>
  <w:num w:numId="24" w16cid:durableId="1258952273">
    <w:abstractNumId w:val="52"/>
  </w:num>
  <w:num w:numId="25" w16cid:durableId="1240478553">
    <w:abstractNumId w:val="51"/>
  </w:num>
  <w:num w:numId="26" w16cid:durableId="720591003">
    <w:abstractNumId w:val="26"/>
  </w:num>
  <w:num w:numId="27" w16cid:durableId="3824227">
    <w:abstractNumId w:val="5"/>
  </w:num>
  <w:num w:numId="28" w16cid:durableId="1430464670">
    <w:abstractNumId w:val="0"/>
  </w:num>
  <w:num w:numId="29" w16cid:durableId="2050565915">
    <w:abstractNumId w:val="42"/>
  </w:num>
  <w:num w:numId="30" w16cid:durableId="2031956082">
    <w:abstractNumId w:val="35"/>
  </w:num>
  <w:num w:numId="31" w16cid:durableId="1265530409">
    <w:abstractNumId w:val="27"/>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5"/>
  </w:num>
  <w:num w:numId="38" w16cid:durableId="1356538684">
    <w:abstractNumId w:val="14"/>
  </w:num>
  <w:num w:numId="39" w16cid:durableId="1651638595">
    <w:abstractNumId w:val="11"/>
  </w:num>
  <w:num w:numId="40" w16cid:durableId="652298845">
    <w:abstractNumId w:val="44"/>
  </w:num>
  <w:num w:numId="41" w16cid:durableId="141895978">
    <w:abstractNumId w:val="48"/>
  </w:num>
  <w:num w:numId="42" w16cid:durableId="1476069352">
    <w:abstractNumId w:val="49"/>
  </w:num>
  <w:num w:numId="43" w16cid:durableId="31807214">
    <w:abstractNumId w:val="38"/>
  </w:num>
  <w:num w:numId="44" w16cid:durableId="730272711">
    <w:abstractNumId w:val="50"/>
  </w:num>
  <w:num w:numId="45" w16cid:durableId="1121344989">
    <w:abstractNumId w:val="34"/>
  </w:num>
  <w:num w:numId="46" w16cid:durableId="494148245">
    <w:abstractNumId w:val="46"/>
  </w:num>
  <w:num w:numId="47" w16cid:durableId="1313753577">
    <w:abstractNumId w:val="53"/>
  </w:num>
  <w:num w:numId="48" w16cid:durableId="802118184">
    <w:abstractNumId w:val="40"/>
  </w:num>
  <w:num w:numId="49" w16cid:durableId="1131678313">
    <w:abstractNumId w:val="16"/>
  </w:num>
  <w:num w:numId="50" w16cid:durableId="1108696075">
    <w:abstractNumId w:val="6"/>
  </w:num>
  <w:num w:numId="51" w16cid:durableId="9455054">
    <w:abstractNumId w:val="57"/>
  </w:num>
  <w:num w:numId="52" w16cid:durableId="1167943366">
    <w:abstractNumId w:val="36"/>
  </w:num>
  <w:num w:numId="53" w16cid:durableId="356853684">
    <w:abstractNumId w:val="23"/>
  </w:num>
  <w:num w:numId="54" w16cid:durableId="1640067503">
    <w:abstractNumId w:val="31"/>
  </w:num>
  <w:num w:numId="55" w16cid:durableId="1273437564">
    <w:abstractNumId w:val="43"/>
  </w:num>
  <w:num w:numId="56" w16cid:durableId="1678849969">
    <w:abstractNumId w:val="1"/>
  </w:num>
  <w:num w:numId="57" w16cid:durableId="1062098469">
    <w:abstractNumId w:val="18"/>
  </w:num>
  <w:num w:numId="58" w16cid:durableId="84693948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1732C"/>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2024-01-12T07:17:00Z</dcterms:created>
  <dcterms:modified xsi:type="dcterms:W3CDTF">2024-01-12T07:17:00Z</dcterms:modified>
</cp:coreProperties>
</file>