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B0C6" w14:textId="77777777" w:rsidR="000D32AC" w:rsidRPr="00F46FEB" w:rsidRDefault="000D32AC" w:rsidP="000D32AC">
      <w:pPr>
        <w:pStyle w:val="PNLSubhead"/>
        <w:outlineLvl w:val="0"/>
      </w:pPr>
      <w:r w:rsidRPr="00F46FEB">
        <w:t xml:space="preserve">Muster: So widersprechen Sie einer </w:t>
      </w:r>
      <w:r>
        <w:t>Versetzung</w:t>
      </w:r>
      <w:r w:rsidRPr="00F46FEB">
        <w:t>, wenn kein Notfall vorliegt</w:t>
      </w:r>
    </w:p>
    <w:p w14:paraId="71A574B8" w14:textId="77777777" w:rsidR="000D32AC" w:rsidRPr="00F46FEB" w:rsidRDefault="000D32AC" w:rsidP="000D32AC">
      <w:pPr>
        <w:pStyle w:val="mustertext-absender"/>
        <w:jc w:val="both"/>
        <w:rPr>
          <w:i/>
          <w:iCs/>
          <w:color w:val="000000"/>
          <w:sz w:val="22"/>
          <w:szCs w:val="22"/>
        </w:rPr>
      </w:pPr>
      <w:r w:rsidRPr="00F46FEB">
        <w:rPr>
          <w:i/>
          <w:iCs/>
          <w:color w:val="000000"/>
          <w:sz w:val="22"/>
          <w:szCs w:val="22"/>
        </w:rPr>
        <w:t>Betriebsrat</w:t>
      </w:r>
      <w:r w:rsidRPr="00F46FEB">
        <w:rPr>
          <w:i/>
          <w:iCs/>
          <w:color w:val="000000"/>
          <w:sz w:val="22"/>
          <w:szCs w:val="22"/>
        </w:rPr>
        <w:br/>
        <w:t>der Firma ...</w:t>
      </w:r>
    </w:p>
    <w:p w14:paraId="737B9A0C" w14:textId="77777777" w:rsidR="000D32AC" w:rsidRPr="00F46FEB" w:rsidRDefault="000D32AC" w:rsidP="000D32AC">
      <w:pPr>
        <w:pStyle w:val="mustertext-empfaenger"/>
        <w:rPr>
          <w:i/>
          <w:iCs/>
          <w:color w:val="000000"/>
          <w:sz w:val="22"/>
          <w:szCs w:val="22"/>
        </w:rPr>
      </w:pPr>
      <w:r w:rsidRPr="00F46FEB">
        <w:rPr>
          <w:i/>
          <w:iCs/>
          <w:color w:val="000000"/>
          <w:sz w:val="22"/>
          <w:szCs w:val="22"/>
        </w:rPr>
        <w:t>An die Geschäftsleitung</w:t>
      </w:r>
      <w:r w:rsidRPr="00F46FEB">
        <w:rPr>
          <w:i/>
          <w:iCs/>
          <w:color w:val="000000"/>
          <w:sz w:val="22"/>
          <w:szCs w:val="22"/>
        </w:rPr>
        <w:br/>
        <w:t>im Hause</w:t>
      </w:r>
    </w:p>
    <w:p w14:paraId="67D1AB14" w14:textId="77777777" w:rsidR="000D32AC" w:rsidRPr="00F46FEB" w:rsidRDefault="000D32AC" w:rsidP="000D32AC">
      <w:pPr>
        <w:pStyle w:val="mustertext-empfaenger"/>
        <w:rPr>
          <w:i/>
          <w:iCs/>
          <w:color w:val="000000"/>
          <w:sz w:val="22"/>
          <w:szCs w:val="22"/>
        </w:rPr>
      </w:pPr>
    </w:p>
    <w:p w14:paraId="719D0DAE" w14:textId="77777777" w:rsidR="000D32AC" w:rsidRPr="00F46FEB" w:rsidRDefault="000D32AC" w:rsidP="000D32AC">
      <w:pPr>
        <w:pStyle w:val="mustertext-betreff"/>
        <w:jc w:val="both"/>
        <w:rPr>
          <w:b/>
          <w:bCs/>
          <w:i/>
          <w:iCs/>
          <w:color w:val="000000"/>
          <w:sz w:val="22"/>
          <w:szCs w:val="22"/>
        </w:rPr>
      </w:pPr>
      <w:r w:rsidRPr="00F46FEB">
        <w:rPr>
          <w:b/>
          <w:bCs/>
          <w:i/>
          <w:iCs/>
          <w:color w:val="000000"/>
          <w:sz w:val="22"/>
          <w:szCs w:val="22"/>
        </w:rPr>
        <w:t>Versetzung von Frau/Herrn ...</w:t>
      </w:r>
    </w:p>
    <w:p w14:paraId="3122D03C" w14:textId="77777777" w:rsidR="000D32AC" w:rsidRPr="00F46FEB" w:rsidRDefault="000D32AC" w:rsidP="000D32AC">
      <w:pPr>
        <w:pStyle w:val="mustertext-anrede"/>
        <w:spacing w:before="0" w:beforeAutospacing="0" w:after="0" w:afterAutospacing="0"/>
        <w:jc w:val="both"/>
        <w:rPr>
          <w:i/>
          <w:iCs/>
          <w:color w:val="000000"/>
          <w:sz w:val="22"/>
          <w:szCs w:val="22"/>
        </w:rPr>
      </w:pPr>
      <w:r w:rsidRPr="00F46FEB">
        <w:rPr>
          <w:i/>
          <w:iCs/>
          <w:color w:val="000000"/>
          <w:sz w:val="22"/>
          <w:szCs w:val="22"/>
        </w:rPr>
        <w:t>Sehr geehrte Damen und Herren,</w:t>
      </w:r>
    </w:p>
    <w:p w14:paraId="1F9B6996" w14:textId="77777777" w:rsidR="000D32AC" w:rsidRPr="00F46FEB" w:rsidRDefault="000D32AC" w:rsidP="000D32AC">
      <w:pPr>
        <w:pStyle w:val="StandardWeb"/>
        <w:spacing w:before="0" w:beforeAutospacing="0" w:after="0" w:afterAutospacing="0"/>
        <w:jc w:val="both"/>
        <w:rPr>
          <w:i/>
          <w:iCs/>
          <w:color w:val="000000"/>
          <w:sz w:val="22"/>
          <w:szCs w:val="22"/>
        </w:rPr>
      </w:pPr>
    </w:p>
    <w:p w14:paraId="282E6687" w14:textId="77777777" w:rsidR="000D32AC" w:rsidRPr="00F46FEB" w:rsidRDefault="000D32AC" w:rsidP="000D32AC">
      <w:pPr>
        <w:pStyle w:val="StandardWeb"/>
        <w:spacing w:before="0" w:beforeAutospacing="0" w:after="0" w:afterAutospacing="0"/>
        <w:jc w:val="both"/>
        <w:rPr>
          <w:i/>
          <w:iCs/>
          <w:color w:val="000000"/>
          <w:sz w:val="22"/>
          <w:szCs w:val="22"/>
        </w:rPr>
      </w:pPr>
      <w:r w:rsidRPr="00F46FEB">
        <w:rPr>
          <w:i/>
          <w:iCs/>
          <w:color w:val="000000"/>
          <w:sz w:val="22"/>
          <w:szCs w:val="22"/>
        </w:rPr>
        <w:t>am ... haben wir als Betriebsrat in unserer Sitzung beschlossen, der von Ihnen beabsichtigten Versetzung mit folgender Begründung die Zustimmung zu verweigern (§ 99 Abs. 2 Nr. 2 BetrVG):</w:t>
      </w:r>
    </w:p>
    <w:p w14:paraId="17200404" w14:textId="77777777" w:rsidR="000D32AC" w:rsidRPr="00F46FEB" w:rsidRDefault="000D32AC" w:rsidP="000D32AC">
      <w:pPr>
        <w:pStyle w:val="StandardWeb"/>
        <w:spacing w:before="0" w:beforeAutospacing="0" w:after="0" w:afterAutospacing="0"/>
        <w:jc w:val="both"/>
        <w:rPr>
          <w:i/>
          <w:iCs/>
          <w:color w:val="000000"/>
          <w:sz w:val="22"/>
          <w:szCs w:val="22"/>
        </w:rPr>
      </w:pPr>
    </w:p>
    <w:p w14:paraId="4246BF0E" w14:textId="77777777" w:rsidR="000D32AC" w:rsidRPr="00F46FEB" w:rsidRDefault="000D32AC" w:rsidP="000D32AC">
      <w:pPr>
        <w:pStyle w:val="StandardWeb"/>
        <w:spacing w:before="0" w:beforeAutospacing="0" w:after="0" w:afterAutospacing="0"/>
        <w:jc w:val="both"/>
        <w:rPr>
          <w:i/>
          <w:iCs/>
          <w:color w:val="000000"/>
          <w:sz w:val="22"/>
          <w:szCs w:val="22"/>
        </w:rPr>
      </w:pPr>
      <w:r w:rsidRPr="00F46FEB">
        <w:rPr>
          <w:i/>
          <w:iCs/>
          <w:color w:val="000000"/>
          <w:sz w:val="22"/>
          <w:szCs w:val="22"/>
        </w:rPr>
        <w:t xml:space="preserve">Die geplante Versetzung verstößt gegen die am ... abgeschlossenen Auswahlrichtlinien. Unter Ziffer ... wurde vereinbart, dass bei einer Versetzung auf einen Arbeitsplatz außerhalb des Betriebes soziale Gesichtspunkte </w:t>
      </w:r>
      <w:proofErr w:type="gramStart"/>
      <w:r w:rsidRPr="00F46FEB">
        <w:rPr>
          <w:i/>
          <w:iCs/>
          <w:color w:val="000000"/>
          <w:sz w:val="22"/>
          <w:szCs w:val="22"/>
        </w:rPr>
        <w:t>berücksichtigt</w:t>
      </w:r>
      <w:proofErr w:type="gramEnd"/>
      <w:r w:rsidRPr="00F46FEB">
        <w:rPr>
          <w:i/>
          <w:iCs/>
          <w:color w:val="000000"/>
          <w:sz w:val="22"/>
          <w:szCs w:val="22"/>
        </w:rPr>
        <w:t xml:space="preserve"> werden müssen.</w:t>
      </w:r>
    </w:p>
    <w:p w14:paraId="2F1C5F5E" w14:textId="77777777" w:rsidR="000D32AC" w:rsidRPr="00F46FEB" w:rsidRDefault="000D32AC" w:rsidP="000D32AC">
      <w:pPr>
        <w:pStyle w:val="StandardWeb"/>
        <w:spacing w:before="0" w:beforeAutospacing="0" w:after="0" w:afterAutospacing="0"/>
        <w:jc w:val="both"/>
        <w:rPr>
          <w:i/>
          <w:iCs/>
          <w:color w:val="000000"/>
          <w:sz w:val="22"/>
          <w:szCs w:val="22"/>
        </w:rPr>
      </w:pPr>
    </w:p>
    <w:p w14:paraId="6E836679" w14:textId="77777777" w:rsidR="000D32AC" w:rsidRPr="00F46FEB" w:rsidRDefault="000D32AC" w:rsidP="000D32AC">
      <w:pPr>
        <w:pStyle w:val="StandardWeb"/>
        <w:spacing w:before="0" w:beforeAutospacing="0" w:after="0" w:afterAutospacing="0"/>
        <w:jc w:val="both"/>
        <w:rPr>
          <w:i/>
          <w:iCs/>
          <w:color w:val="000000"/>
          <w:sz w:val="22"/>
          <w:szCs w:val="22"/>
        </w:rPr>
      </w:pPr>
      <w:r w:rsidRPr="00F46FEB">
        <w:rPr>
          <w:i/>
          <w:iCs/>
          <w:color w:val="000000"/>
          <w:sz w:val="22"/>
          <w:szCs w:val="22"/>
        </w:rPr>
        <w:t>Frau/Herr ist ... Jahre alt, verheiratet und ist ... schulpflichtigen Kindern zum Unterhalt verpflichtet. Der Ehepartner ist ebenfalls in der gleichen Stadt berufstätig. Aus diesen Gründen ist Frau/Herrn ... ein mit der Versetzung verbundener Umzug nicht zumutbar.</w:t>
      </w:r>
    </w:p>
    <w:p w14:paraId="41FF1B2E" w14:textId="77777777" w:rsidR="000D32AC" w:rsidRPr="00F46FEB" w:rsidRDefault="000D32AC" w:rsidP="000D32AC">
      <w:pPr>
        <w:pStyle w:val="StandardWeb"/>
        <w:spacing w:before="0" w:beforeAutospacing="0" w:after="0" w:afterAutospacing="0"/>
        <w:jc w:val="both"/>
        <w:rPr>
          <w:i/>
          <w:iCs/>
          <w:color w:val="000000"/>
          <w:sz w:val="22"/>
          <w:szCs w:val="22"/>
        </w:rPr>
      </w:pPr>
    </w:p>
    <w:p w14:paraId="72C28ADA" w14:textId="77777777" w:rsidR="000D32AC" w:rsidRPr="00F46FEB" w:rsidRDefault="000D32AC" w:rsidP="000D32AC">
      <w:pPr>
        <w:pStyle w:val="StandardWeb"/>
        <w:spacing w:before="0" w:beforeAutospacing="0" w:after="0" w:afterAutospacing="0"/>
        <w:jc w:val="both"/>
        <w:rPr>
          <w:i/>
          <w:iCs/>
          <w:color w:val="000000"/>
          <w:sz w:val="22"/>
          <w:szCs w:val="22"/>
        </w:rPr>
      </w:pPr>
      <w:r w:rsidRPr="00F46FEB">
        <w:rPr>
          <w:i/>
          <w:iCs/>
          <w:color w:val="000000"/>
          <w:sz w:val="22"/>
          <w:szCs w:val="22"/>
        </w:rPr>
        <w:t xml:space="preserve">Die Geschäftsleitung muss daher nach den Regelungen der Auswahlrichtlinien einen anderen Arbeitnehmer für die Versetzung vorsehen, der weniger schutzwürdig ist als Frau/Herr </w:t>
      </w:r>
      <w:proofErr w:type="gramStart"/>
      <w:r w:rsidRPr="00F46FEB">
        <w:rPr>
          <w:i/>
          <w:iCs/>
          <w:color w:val="000000"/>
          <w:sz w:val="22"/>
          <w:szCs w:val="22"/>
        </w:rPr>
        <w:t>... .</w:t>
      </w:r>
      <w:proofErr w:type="gramEnd"/>
    </w:p>
    <w:p w14:paraId="2C55B08D" w14:textId="77777777" w:rsidR="000D32AC" w:rsidRPr="00F46FEB" w:rsidRDefault="000D32AC" w:rsidP="000D32AC">
      <w:pPr>
        <w:pStyle w:val="mustertext-grussformel"/>
        <w:jc w:val="both"/>
        <w:rPr>
          <w:i/>
          <w:iCs/>
          <w:color w:val="000000"/>
          <w:sz w:val="22"/>
          <w:szCs w:val="22"/>
        </w:rPr>
      </w:pPr>
      <w:r w:rsidRPr="00F46FEB">
        <w:rPr>
          <w:i/>
          <w:iCs/>
          <w:color w:val="000000"/>
          <w:sz w:val="22"/>
          <w:szCs w:val="22"/>
        </w:rPr>
        <w:t>Mit freundlichen Grüßen</w:t>
      </w:r>
    </w:p>
    <w:p w14:paraId="6E62E584" w14:textId="77777777" w:rsidR="000D32AC" w:rsidRPr="00F46FEB" w:rsidRDefault="000D32AC" w:rsidP="000D32AC">
      <w:pPr>
        <w:pStyle w:val="mustertext-unterschrift"/>
        <w:jc w:val="both"/>
        <w:rPr>
          <w:i/>
          <w:iCs/>
          <w:color w:val="000000"/>
          <w:sz w:val="22"/>
          <w:szCs w:val="22"/>
        </w:rPr>
      </w:pPr>
      <w:r w:rsidRPr="00F46FEB">
        <w:rPr>
          <w:i/>
          <w:iCs/>
          <w:color w:val="000000"/>
          <w:sz w:val="22"/>
          <w:szCs w:val="22"/>
        </w:rPr>
        <w:t>Unterschrift</w:t>
      </w:r>
      <w:r w:rsidRPr="00F46FEB">
        <w:rPr>
          <w:i/>
          <w:iCs/>
          <w:color w:val="000000"/>
          <w:sz w:val="22"/>
          <w:szCs w:val="22"/>
        </w:rPr>
        <w:br/>
        <w:t>Betriebsratsvorsitzende(r)</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EA5499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20</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0918" w14:textId="77777777" w:rsidR="007B53FE" w:rsidRDefault="007B53FE" w:rsidP="00BF7674">
      <w:r>
        <w:separator/>
      </w:r>
    </w:p>
  </w:endnote>
  <w:endnote w:type="continuationSeparator" w:id="0">
    <w:p w14:paraId="031D2A7A" w14:textId="77777777" w:rsidR="007B53FE" w:rsidRDefault="007B53F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6DD5" w14:textId="77777777" w:rsidR="007B53FE" w:rsidRDefault="007B53FE" w:rsidP="00BF7674">
      <w:r>
        <w:separator/>
      </w:r>
    </w:p>
  </w:footnote>
  <w:footnote w:type="continuationSeparator" w:id="0">
    <w:p w14:paraId="7B82FAB4" w14:textId="77777777" w:rsidR="007B53FE" w:rsidRDefault="007B53F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5F6101"/>
    <w:multiLevelType w:val="hybridMultilevel"/>
    <w:tmpl w:val="A4189F16"/>
    <w:numStyleLink w:val="ImportierterStil5"/>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8"/>
  </w:num>
  <w:num w:numId="2" w16cid:durableId="573013156">
    <w:abstractNumId w:val="24"/>
  </w:num>
  <w:num w:numId="3" w16cid:durableId="1779830718">
    <w:abstractNumId w:val="9"/>
  </w:num>
  <w:num w:numId="4" w16cid:durableId="1569463906">
    <w:abstractNumId w:val="20"/>
  </w:num>
  <w:num w:numId="5" w16cid:durableId="1177963097">
    <w:abstractNumId w:val="17"/>
  </w:num>
  <w:num w:numId="6" w16cid:durableId="877358348">
    <w:abstractNumId w:val="22"/>
  </w:num>
  <w:num w:numId="7" w16cid:durableId="1485313395">
    <w:abstractNumId w:val="7"/>
  </w:num>
  <w:num w:numId="8" w16cid:durableId="148643838">
    <w:abstractNumId w:val="1"/>
  </w:num>
  <w:num w:numId="9" w16cid:durableId="94525090">
    <w:abstractNumId w:val="16"/>
  </w:num>
  <w:num w:numId="10" w16cid:durableId="1012222827">
    <w:abstractNumId w:val="29"/>
  </w:num>
  <w:num w:numId="11" w16cid:durableId="1222525925">
    <w:abstractNumId w:val="12"/>
  </w:num>
  <w:num w:numId="12" w16cid:durableId="1875265012">
    <w:abstractNumId w:val="2"/>
  </w:num>
  <w:num w:numId="13" w16cid:durableId="2007856369">
    <w:abstractNumId w:val="4"/>
  </w:num>
  <w:num w:numId="14" w16cid:durableId="708335730">
    <w:abstractNumId w:val="15"/>
  </w:num>
  <w:num w:numId="15" w16cid:durableId="1371497012">
    <w:abstractNumId w:val="18"/>
  </w:num>
  <w:num w:numId="16" w16cid:durableId="1061094076">
    <w:abstractNumId w:val="21"/>
  </w:num>
  <w:num w:numId="17" w16cid:durableId="661009111">
    <w:abstractNumId w:val="5"/>
  </w:num>
  <w:num w:numId="18" w16cid:durableId="153223711">
    <w:abstractNumId w:val="8"/>
  </w:num>
  <w:num w:numId="19" w16cid:durableId="2133135663">
    <w:abstractNumId w:val="10"/>
  </w:num>
  <w:num w:numId="20" w16cid:durableId="64307647">
    <w:abstractNumId w:val="14"/>
  </w:num>
  <w:num w:numId="21" w16cid:durableId="1929919801">
    <w:abstractNumId w:val="11"/>
  </w:num>
  <w:num w:numId="22" w16cid:durableId="727802846">
    <w:abstractNumId w:val="25"/>
  </w:num>
  <w:num w:numId="23" w16cid:durableId="1972127163">
    <w:abstractNumId w:val="6"/>
  </w:num>
  <w:num w:numId="24" w16cid:durableId="1258952273">
    <w:abstractNumId w:val="27"/>
  </w:num>
  <w:num w:numId="25" w16cid:durableId="1240478553">
    <w:abstractNumId w:val="26"/>
  </w:num>
  <w:num w:numId="26" w16cid:durableId="720591003">
    <w:abstractNumId w:val="13"/>
  </w:num>
  <w:num w:numId="27" w16cid:durableId="3824227">
    <w:abstractNumId w:val="3"/>
  </w:num>
  <w:num w:numId="28" w16cid:durableId="1430464670">
    <w:abstractNumId w:val="0"/>
  </w:num>
  <w:num w:numId="29" w16cid:durableId="2050565915">
    <w:abstractNumId w:val="23"/>
  </w:num>
  <w:num w:numId="30" w16cid:durableId="203195608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2023-08-22T09:36:00Z</dcterms:created>
  <dcterms:modified xsi:type="dcterms:W3CDTF">2023-08-22T09:36:00Z</dcterms:modified>
</cp:coreProperties>
</file>