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F415" w14:textId="196B40FC" w:rsidR="009C3903" w:rsidRDefault="009C3903" w:rsidP="009C3903">
      <w:pPr>
        <w:rPr>
          <w:b/>
          <w:bCs/>
        </w:rPr>
      </w:pPr>
      <w:r w:rsidRPr="007F4528">
        <w:rPr>
          <w:b/>
          <w:bCs/>
        </w:rPr>
        <w:t>Schnell-Check: So prüfen Sie, ob ein einschlägiges Dienstvergehen vorliegt</w:t>
      </w:r>
    </w:p>
    <w:p w14:paraId="42A8B9A5" w14:textId="77777777" w:rsidR="009C3903" w:rsidRPr="007F4528" w:rsidRDefault="009C3903" w:rsidP="009C3903">
      <w:pPr>
        <w:rPr>
          <w:b/>
          <w:bCs/>
        </w:rPr>
      </w:pPr>
    </w:p>
    <w:tbl>
      <w:tblPr>
        <w:tblStyle w:val="Tabellenraster"/>
        <w:tblW w:w="0" w:type="auto"/>
        <w:tblLook w:val="04A0" w:firstRow="1" w:lastRow="0" w:firstColumn="1" w:lastColumn="0" w:noHBand="0" w:noVBand="1"/>
      </w:tblPr>
      <w:tblGrid>
        <w:gridCol w:w="7473"/>
        <w:gridCol w:w="786"/>
        <w:gridCol w:w="797"/>
      </w:tblGrid>
      <w:tr w:rsidR="009C3903" w14:paraId="13A7CEB1" w14:textId="77777777" w:rsidTr="00EC5643">
        <w:tc>
          <w:tcPr>
            <w:tcW w:w="7735" w:type="dxa"/>
          </w:tcPr>
          <w:p w14:paraId="6283B141" w14:textId="77777777" w:rsidR="009C3903" w:rsidRDefault="009C3903" w:rsidP="00EC5643">
            <w:r>
              <w:t>Hat die Beamtin oder der Beamte eines der folgenden Dienstvergehen zu verantworten:</w:t>
            </w:r>
          </w:p>
        </w:tc>
        <w:tc>
          <w:tcPr>
            <w:tcW w:w="810" w:type="dxa"/>
          </w:tcPr>
          <w:p w14:paraId="71340378" w14:textId="77777777" w:rsidR="009C3903" w:rsidRDefault="009C3903" w:rsidP="00EC5643">
            <w:pPr>
              <w:jc w:val="center"/>
            </w:pPr>
            <w:r>
              <w:t>Ja</w:t>
            </w:r>
          </w:p>
        </w:tc>
        <w:tc>
          <w:tcPr>
            <w:tcW w:w="805" w:type="dxa"/>
          </w:tcPr>
          <w:p w14:paraId="73761245" w14:textId="77777777" w:rsidR="009C3903" w:rsidRDefault="009C3903" w:rsidP="00EC5643">
            <w:pPr>
              <w:jc w:val="center"/>
            </w:pPr>
            <w:r>
              <w:t>Nein</w:t>
            </w:r>
          </w:p>
        </w:tc>
      </w:tr>
      <w:tr w:rsidR="009C3903" w:rsidRPr="008F06B7" w14:paraId="12A1A7BA" w14:textId="77777777" w:rsidTr="00EC5643">
        <w:tc>
          <w:tcPr>
            <w:tcW w:w="7735" w:type="dxa"/>
          </w:tcPr>
          <w:p w14:paraId="27B105E3" w14:textId="77777777" w:rsidR="009C3903" w:rsidRPr="007F4528" w:rsidRDefault="009C3903" w:rsidP="009C3903">
            <w:pPr>
              <w:pStyle w:val="Listenabsatz"/>
              <w:numPr>
                <w:ilvl w:val="0"/>
                <w:numId w:val="39"/>
              </w:numPr>
            </w:pPr>
            <w:r>
              <w:t>vorwerfbare Minderleistung, wie z. B. häufige Verspätungen?</w:t>
            </w:r>
          </w:p>
        </w:tc>
        <w:tc>
          <w:tcPr>
            <w:tcW w:w="810" w:type="dxa"/>
          </w:tcPr>
          <w:p w14:paraId="4D3BA809" w14:textId="77777777" w:rsidR="009C3903" w:rsidRDefault="009C3903" w:rsidP="00EC5643">
            <w:pPr>
              <w:jc w:val="center"/>
            </w:pPr>
          </w:p>
        </w:tc>
        <w:tc>
          <w:tcPr>
            <w:tcW w:w="805" w:type="dxa"/>
          </w:tcPr>
          <w:p w14:paraId="04AA418E" w14:textId="77777777" w:rsidR="009C3903" w:rsidRDefault="009C3903" w:rsidP="00EC5643">
            <w:pPr>
              <w:jc w:val="center"/>
            </w:pPr>
          </w:p>
        </w:tc>
      </w:tr>
      <w:tr w:rsidR="009C3903" w:rsidRPr="008F06B7" w14:paraId="4DBFB7E1" w14:textId="77777777" w:rsidTr="00EC5643">
        <w:tc>
          <w:tcPr>
            <w:tcW w:w="7735" w:type="dxa"/>
          </w:tcPr>
          <w:p w14:paraId="5EAC3474" w14:textId="77777777" w:rsidR="009C3903" w:rsidRDefault="009C3903" w:rsidP="009C3903">
            <w:pPr>
              <w:pStyle w:val="Listenabsatz"/>
              <w:numPr>
                <w:ilvl w:val="0"/>
                <w:numId w:val="39"/>
              </w:numPr>
            </w:pPr>
            <w:r>
              <w:t>Fernbleiben vom Dienst ohne Entschuldigung?</w:t>
            </w:r>
          </w:p>
        </w:tc>
        <w:tc>
          <w:tcPr>
            <w:tcW w:w="810" w:type="dxa"/>
          </w:tcPr>
          <w:p w14:paraId="0F653497" w14:textId="77777777" w:rsidR="009C3903" w:rsidRDefault="009C3903" w:rsidP="00EC5643"/>
        </w:tc>
        <w:tc>
          <w:tcPr>
            <w:tcW w:w="805" w:type="dxa"/>
          </w:tcPr>
          <w:p w14:paraId="389F2E4B" w14:textId="77777777" w:rsidR="009C3903" w:rsidRDefault="009C3903" w:rsidP="00EC5643">
            <w:pPr>
              <w:jc w:val="center"/>
            </w:pPr>
          </w:p>
        </w:tc>
      </w:tr>
      <w:tr w:rsidR="009C3903" w14:paraId="2F60823C" w14:textId="77777777" w:rsidTr="00EC5643">
        <w:tc>
          <w:tcPr>
            <w:tcW w:w="7735" w:type="dxa"/>
          </w:tcPr>
          <w:p w14:paraId="4EFE1B43" w14:textId="77777777" w:rsidR="009C3903" w:rsidRDefault="009C3903" w:rsidP="009C3903">
            <w:pPr>
              <w:pStyle w:val="Listenabsatz"/>
              <w:numPr>
                <w:ilvl w:val="0"/>
                <w:numId w:val="39"/>
              </w:numPr>
            </w:pPr>
            <w:r>
              <w:t>Alkohol- oder Drogensucht?</w:t>
            </w:r>
          </w:p>
        </w:tc>
        <w:tc>
          <w:tcPr>
            <w:tcW w:w="810" w:type="dxa"/>
          </w:tcPr>
          <w:p w14:paraId="0568C218" w14:textId="77777777" w:rsidR="009C3903" w:rsidRDefault="009C3903" w:rsidP="00EC5643"/>
        </w:tc>
        <w:tc>
          <w:tcPr>
            <w:tcW w:w="805" w:type="dxa"/>
          </w:tcPr>
          <w:p w14:paraId="1EEAC3A6" w14:textId="77777777" w:rsidR="009C3903" w:rsidRDefault="009C3903" w:rsidP="00EC5643">
            <w:pPr>
              <w:jc w:val="center"/>
            </w:pPr>
          </w:p>
        </w:tc>
      </w:tr>
      <w:tr w:rsidR="009C3903" w:rsidRPr="008F06B7" w14:paraId="30A9467A" w14:textId="77777777" w:rsidTr="00EC5643">
        <w:tc>
          <w:tcPr>
            <w:tcW w:w="7735" w:type="dxa"/>
          </w:tcPr>
          <w:p w14:paraId="247103DA" w14:textId="77777777" w:rsidR="009C3903" w:rsidRDefault="009C3903" w:rsidP="009C3903">
            <w:pPr>
              <w:pStyle w:val="Listenabsatz"/>
              <w:numPr>
                <w:ilvl w:val="0"/>
                <w:numId w:val="39"/>
              </w:numPr>
            </w:pPr>
            <w:r>
              <w:t>alkoholbedingtes Fehlverhalten im und außerhalb des Dienstes?</w:t>
            </w:r>
          </w:p>
        </w:tc>
        <w:tc>
          <w:tcPr>
            <w:tcW w:w="810" w:type="dxa"/>
          </w:tcPr>
          <w:p w14:paraId="1EAD83AF" w14:textId="77777777" w:rsidR="009C3903" w:rsidRDefault="009C3903" w:rsidP="00EC5643"/>
        </w:tc>
        <w:tc>
          <w:tcPr>
            <w:tcW w:w="805" w:type="dxa"/>
          </w:tcPr>
          <w:p w14:paraId="01A1A0FA" w14:textId="77777777" w:rsidR="009C3903" w:rsidRDefault="009C3903" w:rsidP="00EC5643">
            <w:pPr>
              <w:jc w:val="center"/>
            </w:pPr>
          </w:p>
        </w:tc>
      </w:tr>
      <w:tr w:rsidR="009C3903" w14:paraId="541AB135" w14:textId="77777777" w:rsidTr="00EC5643">
        <w:tc>
          <w:tcPr>
            <w:tcW w:w="7735" w:type="dxa"/>
          </w:tcPr>
          <w:p w14:paraId="69017DE0" w14:textId="77777777" w:rsidR="009C3903" w:rsidRDefault="009C3903" w:rsidP="009C3903">
            <w:pPr>
              <w:pStyle w:val="Listenabsatz"/>
              <w:numPr>
                <w:ilvl w:val="0"/>
                <w:numId w:val="39"/>
              </w:numPr>
            </w:pPr>
            <w:r>
              <w:t>Verstöße gegen die Treuepflicht?</w:t>
            </w:r>
          </w:p>
        </w:tc>
        <w:tc>
          <w:tcPr>
            <w:tcW w:w="810" w:type="dxa"/>
          </w:tcPr>
          <w:p w14:paraId="7946F19F" w14:textId="77777777" w:rsidR="009C3903" w:rsidRDefault="009C3903" w:rsidP="00EC5643"/>
        </w:tc>
        <w:tc>
          <w:tcPr>
            <w:tcW w:w="805" w:type="dxa"/>
          </w:tcPr>
          <w:p w14:paraId="31B050DB" w14:textId="77777777" w:rsidR="009C3903" w:rsidRDefault="009C3903" w:rsidP="00EC5643">
            <w:pPr>
              <w:jc w:val="center"/>
            </w:pPr>
          </w:p>
        </w:tc>
      </w:tr>
      <w:tr w:rsidR="009C3903" w:rsidRPr="008F06B7" w14:paraId="35DAECCA" w14:textId="77777777" w:rsidTr="00EC5643">
        <w:tc>
          <w:tcPr>
            <w:tcW w:w="7735" w:type="dxa"/>
          </w:tcPr>
          <w:p w14:paraId="1F0D1B51" w14:textId="77777777" w:rsidR="009C3903" w:rsidRDefault="009C3903" w:rsidP="009C3903">
            <w:pPr>
              <w:pStyle w:val="Listenabsatz"/>
              <w:numPr>
                <w:ilvl w:val="0"/>
                <w:numId w:val="39"/>
              </w:numPr>
            </w:pPr>
            <w:r>
              <w:t>Verstöße gegen die Pflicht zur politischen Mäßigung?</w:t>
            </w:r>
          </w:p>
        </w:tc>
        <w:tc>
          <w:tcPr>
            <w:tcW w:w="810" w:type="dxa"/>
          </w:tcPr>
          <w:p w14:paraId="54DDBCD4" w14:textId="77777777" w:rsidR="009C3903" w:rsidRDefault="009C3903" w:rsidP="00EC5643"/>
        </w:tc>
        <w:tc>
          <w:tcPr>
            <w:tcW w:w="805" w:type="dxa"/>
          </w:tcPr>
          <w:p w14:paraId="59A1F904" w14:textId="77777777" w:rsidR="009C3903" w:rsidRDefault="009C3903" w:rsidP="00EC5643">
            <w:pPr>
              <w:jc w:val="center"/>
            </w:pPr>
          </w:p>
        </w:tc>
      </w:tr>
      <w:tr w:rsidR="009C3903" w:rsidRPr="008F06B7" w14:paraId="70149B11" w14:textId="77777777" w:rsidTr="00EC5643">
        <w:tc>
          <w:tcPr>
            <w:tcW w:w="7735" w:type="dxa"/>
          </w:tcPr>
          <w:p w14:paraId="2ABACF29" w14:textId="77777777" w:rsidR="009C3903" w:rsidRDefault="009C3903" w:rsidP="009C3903">
            <w:pPr>
              <w:pStyle w:val="Listenabsatz"/>
              <w:numPr>
                <w:ilvl w:val="0"/>
                <w:numId w:val="39"/>
              </w:numPr>
            </w:pPr>
            <w:r>
              <w:t>Verschuldung über der zu erwartenden Leistungsfähigkeit?</w:t>
            </w:r>
          </w:p>
        </w:tc>
        <w:tc>
          <w:tcPr>
            <w:tcW w:w="810" w:type="dxa"/>
          </w:tcPr>
          <w:p w14:paraId="5BAA2033" w14:textId="77777777" w:rsidR="009C3903" w:rsidRDefault="009C3903" w:rsidP="00EC5643"/>
        </w:tc>
        <w:tc>
          <w:tcPr>
            <w:tcW w:w="805" w:type="dxa"/>
          </w:tcPr>
          <w:p w14:paraId="28A2293C" w14:textId="77777777" w:rsidR="009C3903" w:rsidRDefault="009C3903" w:rsidP="00EC5643">
            <w:pPr>
              <w:jc w:val="center"/>
            </w:pPr>
          </w:p>
        </w:tc>
      </w:tr>
      <w:tr w:rsidR="009C3903" w14:paraId="6A1BD33E" w14:textId="77777777" w:rsidTr="00EC5643">
        <w:tc>
          <w:tcPr>
            <w:tcW w:w="7735" w:type="dxa"/>
          </w:tcPr>
          <w:p w14:paraId="618DC4D3" w14:textId="77777777" w:rsidR="009C3903" w:rsidRDefault="009C3903" w:rsidP="009C3903">
            <w:pPr>
              <w:pStyle w:val="Listenabsatz"/>
              <w:numPr>
                <w:ilvl w:val="0"/>
                <w:numId w:val="39"/>
              </w:numPr>
            </w:pPr>
            <w:r>
              <w:t>Missachtung von dienstlichen Anweisungen?</w:t>
            </w:r>
          </w:p>
        </w:tc>
        <w:tc>
          <w:tcPr>
            <w:tcW w:w="810" w:type="dxa"/>
          </w:tcPr>
          <w:p w14:paraId="16C4B0FD" w14:textId="77777777" w:rsidR="009C3903" w:rsidRDefault="009C3903" w:rsidP="00EC5643"/>
        </w:tc>
        <w:tc>
          <w:tcPr>
            <w:tcW w:w="805" w:type="dxa"/>
          </w:tcPr>
          <w:p w14:paraId="12C6A7B0" w14:textId="77777777" w:rsidR="009C3903" w:rsidRDefault="009C3903" w:rsidP="00EC5643">
            <w:pPr>
              <w:jc w:val="center"/>
            </w:pPr>
          </w:p>
        </w:tc>
      </w:tr>
      <w:tr w:rsidR="009C3903" w:rsidRPr="008F06B7" w14:paraId="0F8149D2" w14:textId="77777777" w:rsidTr="00EC5643">
        <w:tc>
          <w:tcPr>
            <w:tcW w:w="7735" w:type="dxa"/>
          </w:tcPr>
          <w:p w14:paraId="4883D63A" w14:textId="77777777" w:rsidR="009C3903" w:rsidRDefault="009C3903" w:rsidP="009C3903">
            <w:pPr>
              <w:pStyle w:val="Listenabsatz"/>
              <w:numPr>
                <w:ilvl w:val="0"/>
                <w:numId w:val="39"/>
              </w:numPr>
            </w:pPr>
            <w:r>
              <w:t>grob unkollegiales Verhalten gegenüber Kollegen, wie z. B. Mobbing?</w:t>
            </w:r>
          </w:p>
        </w:tc>
        <w:tc>
          <w:tcPr>
            <w:tcW w:w="810" w:type="dxa"/>
          </w:tcPr>
          <w:p w14:paraId="04BE4DB5" w14:textId="77777777" w:rsidR="009C3903" w:rsidRDefault="009C3903" w:rsidP="00EC5643"/>
        </w:tc>
        <w:tc>
          <w:tcPr>
            <w:tcW w:w="805" w:type="dxa"/>
          </w:tcPr>
          <w:p w14:paraId="13B7DC0B" w14:textId="77777777" w:rsidR="009C3903" w:rsidRDefault="009C3903" w:rsidP="00EC5643">
            <w:pPr>
              <w:jc w:val="center"/>
            </w:pPr>
          </w:p>
        </w:tc>
      </w:tr>
      <w:tr w:rsidR="009C3903" w14:paraId="0FE560C2" w14:textId="77777777" w:rsidTr="00EC5643">
        <w:tc>
          <w:tcPr>
            <w:tcW w:w="7735" w:type="dxa"/>
          </w:tcPr>
          <w:p w14:paraId="6DF9BD20" w14:textId="77777777" w:rsidR="009C3903" w:rsidRDefault="009C3903" w:rsidP="009C3903">
            <w:pPr>
              <w:pStyle w:val="Listenabsatz"/>
              <w:numPr>
                <w:ilvl w:val="0"/>
                <w:numId w:val="39"/>
              </w:numPr>
            </w:pPr>
            <w:r>
              <w:t xml:space="preserve">Veruntreuung </w:t>
            </w:r>
            <w:proofErr w:type="gramStart"/>
            <w:r>
              <w:t>im anvertrauter Gelder</w:t>
            </w:r>
            <w:proofErr w:type="gramEnd"/>
            <w:r>
              <w:t>?</w:t>
            </w:r>
          </w:p>
        </w:tc>
        <w:tc>
          <w:tcPr>
            <w:tcW w:w="810" w:type="dxa"/>
          </w:tcPr>
          <w:p w14:paraId="20D96B8A" w14:textId="77777777" w:rsidR="009C3903" w:rsidRDefault="009C3903" w:rsidP="00EC5643"/>
        </w:tc>
        <w:tc>
          <w:tcPr>
            <w:tcW w:w="805" w:type="dxa"/>
          </w:tcPr>
          <w:p w14:paraId="4FFF4ACC" w14:textId="77777777" w:rsidR="009C3903" w:rsidRDefault="009C3903" w:rsidP="00EC5643">
            <w:pPr>
              <w:jc w:val="center"/>
            </w:pPr>
          </w:p>
        </w:tc>
      </w:tr>
      <w:tr w:rsidR="009C3903" w14:paraId="5C78E0B3" w14:textId="77777777" w:rsidTr="00EC5643">
        <w:tc>
          <w:tcPr>
            <w:tcW w:w="7735" w:type="dxa"/>
          </w:tcPr>
          <w:p w14:paraId="6DBDB47C" w14:textId="77777777" w:rsidR="009C3903" w:rsidRDefault="009C3903" w:rsidP="009C3903">
            <w:pPr>
              <w:pStyle w:val="Listenabsatz"/>
              <w:numPr>
                <w:ilvl w:val="0"/>
                <w:numId w:val="39"/>
              </w:numPr>
            </w:pPr>
            <w:r>
              <w:t>falsche Reisekostenabrechnung?</w:t>
            </w:r>
          </w:p>
        </w:tc>
        <w:tc>
          <w:tcPr>
            <w:tcW w:w="810" w:type="dxa"/>
          </w:tcPr>
          <w:p w14:paraId="21C1FA3A" w14:textId="77777777" w:rsidR="009C3903" w:rsidRDefault="009C3903" w:rsidP="00EC5643"/>
        </w:tc>
        <w:tc>
          <w:tcPr>
            <w:tcW w:w="805" w:type="dxa"/>
          </w:tcPr>
          <w:p w14:paraId="29A93C3E" w14:textId="77777777" w:rsidR="009C3903" w:rsidRDefault="009C3903" w:rsidP="00EC5643">
            <w:pPr>
              <w:jc w:val="center"/>
            </w:pPr>
          </w:p>
        </w:tc>
      </w:tr>
      <w:tr w:rsidR="009C3903" w14:paraId="50962181" w14:textId="77777777" w:rsidTr="00EC5643">
        <w:tc>
          <w:tcPr>
            <w:tcW w:w="7735" w:type="dxa"/>
          </w:tcPr>
          <w:p w14:paraId="24512C7D" w14:textId="77777777" w:rsidR="009C3903" w:rsidRDefault="009C3903" w:rsidP="009C3903">
            <w:pPr>
              <w:pStyle w:val="Listenabsatz"/>
              <w:numPr>
                <w:ilvl w:val="0"/>
                <w:numId w:val="39"/>
              </w:numPr>
            </w:pPr>
            <w:r>
              <w:t>Verletzung seiner amtlichen Schweigepflicht?</w:t>
            </w:r>
          </w:p>
        </w:tc>
        <w:tc>
          <w:tcPr>
            <w:tcW w:w="810" w:type="dxa"/>
          </w:tcPr>
          <w:p w14:paraId="59247BBE" w14:textId="77777777" w:rsidR="009C3903" w:rsidRDefault="009C3903" w:rsidP="00EC5643"/>
        </w:tc>
        <w:tc>
          <w:tcPr>
            <w:tcW w:w="805" w:type="dxa"/>
          </w:tcPr>
          <w:p w14:paraId="67AC1B09" w14:textId="77777777" w:rsidR="009C3903" w:rsidRDefault="009C3903" w:rsidP="00EC5643">
            <w:pPr>
              <w:jc w:val="center"/>
            </w:pPr>
          </w:p>
        </w:tc>
      </w:tr>
      <w:tr w:rsidR="009C3903" w:rsidRPr="008F06B7" w14:paraId="1065CB3F" w14:textId="77777777" w:rsidTr="00EC5643">
        <w:tc>
          <w:tcPr>
            <w:tcW w:w="7735" w:type="dxa"/>
          </w:tcPr>
          <w:p w14:paraId="2A9027A8" w14:textId="77777777" w:rsidR="009C3903" w:rsidRDefault="009C3903" w:rsidP="009C3903">
            <w:pPr>
              <w:pStyle w:val="Listenabsatz"/>
              <w:numPr>
                <w:ilvl w:val="0"/>
                <w:numId w:val="39"/>
              </w:numPr>
            </w:pPr>
            <w:r>
              <w:t>Korruption, wie z. B. durch die Annahme von Geschenken?</w:t>
            </w:r>
          </w:p>
        </w:tc>
        <w:tc>
          <w:tcPr>
            <w:tcW w:w="810" w:type="dxa"/>
          </w:tcPr>
          <w:p w14:paraId="774E310B" w14:textId="77777777" w:rsidR="009C3903" w:rsidRDefault="009C3903" w:rsidP="00EC5643"/>
        </w:tc>
        <w:tc>
          <w:tcPr>
            <w:tcW w:w="805" w:type="dxa"/>
          </w:tcPr>
          <w:p w14:paraId="0DBC6B1C" w14:textId="77777777" w:rsidR="009C3903" w:rsidRDefault="009C3903" w:rsidP="00EC5643">
            <w:pPr>
              <w:jc w:val="center"/>
            </w:pPr>
          </w:p>
        </w:tc>
      </w:tr>
      <w:tr w:rsidR="009C3903" w14:paraId="3492ACB2" w14:textId="77777777" w:rsidTr="00EC5643">
        <w:tc>
          <w:tcPr>
            <w:tcW w:w="7735" w:type="dxa"/>
          </w:tcPr>
          <w:p w14:paraId="2C32DA99" w14:textId="77777777" w:rsidR="009C3903" w:rsidRDefault="009C3903" w:rsidP="009C3903">
            <w:pPr>
              <w:pStyle w:val="Listenabsatz"/>
              <w:numPr>
                <w:ilvl w:val="0"/>
                <w:numId w:val="39"/>
              </w:numPr>
            </w:pPr>
            <w:r>
              <w:t>Sexual- und andere Straftaten?</w:t>
            </w:r>
          </w:p>
        </w:tc>
        <w:tc>
          <w:tcPr>
            <w:tcW w:w="810" w:type="dxa"/>
          </w:tcPr>
          <w:p w14:paraId="35F8E797" w14:textId="77777777" w:rsidR="009C3903" w:rsidRDefault="009C3903" w:rsidP="00EC5643"/>
        </w:tc>
        <w:tc>
          <w:tcPr>
            <w:tcW w:w="805" w:type="dxa"/>
          </w:tcPr>
          <w:p w14:paraId="28D954B0" w14:textId="77777777" w:rsidR="009C3903" w:rsidRDefault="009C3903" w:rsidP="00EC5643">
            <w:pPr>
              <w:jc w:val="center"/>
            </w:pPr>
          </w:p>
        </w:tc>
      </w:tr>
    </w:tbl>
    <w:p w14:paraId="79F7EA73" w14:textId="77777777" w:rsidR="009C3903" w:rsidRDefault="009C3903" w:rsidP="009C3903"/>
    <w:p w14:paraId="36EA2A0D" w14:textId="77777777" w:rsidR="009C3903" w:rsidRPr="007F4528" w:rsidRDefault="009C3903" w:rsidP="009C3903">
      <w:r>
        <w:t>Haben Sie als Personalrat eine dieser Fragen mit „Ja“ beantworten, liegt ein klassisches Dienstvergehen vor, dass vom Dienstherrn – je nach Schwere – mit einer der genannten Sanktionen geahndet werden kann.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4DF11CC5"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A8183C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0D5DCD">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8F83" w14:textId="77777777" w:rsidR="009033DD" w:rsidRDefault="009033DD" w:rsidP="00BF7674">
      <w:r>
        <w:separator/>
      </w:r>
    </w:p>
  </w:endnote>
  <w:endnote w:type="continuationSeparator" w:id="0">
    <w:p w14:paraId="0772A838" w14:textId="77777777" w:rsidR="009033DD" w:rsidRDefault="009033D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46F3" w14:textId="77777777" w:rsidR="009033DD" w:rsidRDefault="009033DD" w:rsidP="00BF7674">
      <w:r>
        <w:separator/>
      </w:r>
    </w:p>
  </w:footnote>
  <w:footnote w:type="continuationSeparator" w:id="0">
    <w:p w14:paraId="3EFC349F" w14:textId="77777777" w:rsidR="009033DD" w:rsidRDefault="009033D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7"/>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5"/>
  </w:num>
  <w:num w:numId="10" w16cid:durableId="1872374296">
    <w:abstractNumId w:val="1"/>
  </w:num>
  <w:num w:numId="11" w16cid:durableId="1434857218">
    <w:abstractNumId w:val="23"/>
  </w:num>
  <w:num w:numId="12" w16cid:durableId="1671446945">
    <w:abstractNumId w:val="2"/>
  </w:num>
  <w:num w:numId="13" w16cid:durableId="67390397">
    <w:abstractNumId w:val="8"/>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0"/>
  </w:num>
  <w:num w:numId="19" w16cid:durableId="1008755005">
    <w:abstractNumId w:val="12"/>
  </w:num>
  <w:num w:numId="20" w16cid:durableId="1335455571">
    <w:abstractNumId w:val="37"/>
  </w:num>
  <w:num w:numId="21" w16cid:durableId="986741722">
    <w:abstractNumId w:val="17"/>
  </w:num>
  <w:num w:numId="22" w16cid:durableId="2006857182">
    <w:abstractNumId w:val="38"/>
  </w:num>
  <w:num w:numId="23" w16cid:durableId="1226067881">
    <w:abstractNumId w:val="13"/>
  </w:num>
  <w:num w:numId="24" w16cid:durableId="1638602386">
    <w:abstractNumId w:val="14"/>
  </w:num>
  <w:num w:numId="25" w16cid:durableId="928201554">
    <w:abstractNumId w:val="6"/>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4"/>
  </w:num>
  <w:num w:numId="35" w16cid:durableId="486552869">
    <w:abstractNumId w:val="33"/>
  </w:num>
  <w:num w:numId="36" w16cid:durableId="139542676">
    <w:abstractNumId w:val="28"/>
  </w:num>
  <w:num w:numId="37" w16cid:durableId="807435465">
    <w:abstractNumId w:val="9"/>
  </w:num>
  <w:num w:numId="38" w16cid:durableId="779762673">
    <w:abstractNumId w:val="30"/>
  </w:num>
  <w:num w:numId="39" w16cid:durableId="212075788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2022-06-13T10:45:00Z</dcterms:created>
  <dcterms:modified xsi:type="dcterms:W3CDTF">2022-06-13T10:45:00Z</dcterms:modified>
</cp:coreProperties>
</file>