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73F3" w14:textId="77777777" w:rsidR="008C3D15" w:rsidRPr="00647991" w:rsidRDefault="008C3D15" w:rsidP="008C3D15">
      <w:pPr>
        <w:pStyle w:val="PNLSubhead"/>
        <w:outlineLvl w:val="0"/>
      </w:pPr>
      <w:r w:rsidRPr="00647991">
        <w:t>Muster: Diese Betriebsvereinbarung retten nach der Krise Arbeitsplätze</w:t>
      </w:r>
    </w:p>
    <w:p w14:paraId="65F401D3" w14:textId="77777777" w:rsidR="008C3D15" w:rsidRPr="00647991" w:rsidRDefault="008C3D15" w:rsidP="008C3D15">
      <w:pPr>
        <w:jc w:val="both"/>
        <w:rPr>
          <w:sz w:val="22"/>
          <w:szCs w:val="22"/>
          <w:highlight w:val="yellow"/>
        </w:rPr>
      </w:pPr>
    </w:p>
    <w:p w14:paraId="5CF6DF9B" w14:textId="77777777" w:rsidR="008C3D15" w:rsidRPr="00647991" w:rsidRDefault="008C3D15" w:rsidP="008C3D15">
      <w:pPr>
        <w:jc w:val="center"/>
        <w:rPr>
          <w:b/>
          <w:sz w:val="22"/>
          <w:szCs w:val="22"/>
        </w:rPr>
      </w:pPr>
      <w:r w:rsidRPr="00647991">
        <w:rPr>
          <w:b/>
          <w:sz w:val="22"/>
          <w:szCs w:val="22"/>
        </w:rPr>
        <w:t>Betriebsvereinbarung</w:t>
      </w:r>
    </w:p>
    <w:p w14:paraId="05ED22FD" w14:textId="77777777" w:rsidR="008C3D15" w:rsidRPr="00647991" w:rsidRDefault="008C3D15" w:rsidP="008C3D15">
      <w:pPr>
        <w:jc w:val="center"/>
        <w:rPr>
          <w:b/>
          <w:sz w:val="22"/>
          <w:szCs w:val="22"/>
        </w:rPr>
      </w:pPr>
      <w:r w:rsidRPr="00647991">
        <w:rPr>
          <w:b/>
          <w:sz w:val="22"/>
          <w:szCs w:val="22"/>
        </w:rPr>
        <w:t>zwischen</w:t>
      </w:r>
    </w:p>
    <w:p w14:paraId="75640A0A" w14:textId="77777777" w:rsidR="008C3D15" w:rsidRPr="00647991" w:rsidRDefault="008C3D15" w:rsidP="008C3D15">
      <w:pPr>
        <w:jc w:val="center"/>
        <w:rPr>
          <w:b/>
          <w:sz w:val="22"/>
          <w:szCs w:val="22"/>
        </w:rPr>
      </w:pPr>
      <w:r w:rsidRPr="00647991">
        <w:rPr>
          <w:b/>
          <w:sz w:val="22"/>
          <w:szCs w:val="22"/>
        </w:rPr>
        <w:t>der Firma .....................</w:t>
      </w:r>
    </w:p>
    <w:p w14:paraId="19E22270" w14:textId="77777777" w:rsidR="008C3D15" w:rsidRPr="00647991" w:rsidRDefault="008C3D15" w:rsidP="008C3D15">
      <w:pPr>
        <w:jc w:val="center"/>
        <w:rPr>
          <w:b/>
          <w:sz w:val="22"/>
          <w:szCs w:val="22"/>
        </w:rPr>
      </w:pPr>
      <w:r w:rsidRPr="00647991">
        <w:rPr>
          <w:b/>
          <w:sz w:val="22"/>
          <w:szCs w:val="22"/>
        </w:rPr>
        <w:t>vertreten durch den Vorsitzenden der Geschäftsleitung</w:t>
      </w:r>
    </w:p>
    <w:p w14:paraId="134FDF75" w14:textId="77777777" w:rsidR="008C3D15" w:rsidRPr="00647991" w:rsidRDefault="008C3D15" w:rsidP="008C3D15">
      <w:pPr>
        <w:jc w:val="center"/>
        <w:rPr>
          <w:b/>
          <w:sz w:val="22"/>
          <w:szCs w:val="22"/>
        </w:rPr>
      </w:pPr>
    </w:p>
    <w:p w14:paraId="7A3C4AE4" w14:textId="77777777" w:rsidR="008C3D15" w:rsidRPr="00647991" w:rsidRDefault="008C3D15" w:rsidP="008C3D15">
      <w:pPr>
        <w:jc w:val="center"/>
        <w:rPr>
          <w:b/>
          <w:sz w:val="22"/>
          <w:szCs w:val="22"/>
        </w:rPr>
      </w:pPr>
      <w:r w:rsidRPr="00647991">
        <w:rPr>
          <w:b/>
          <w:sz w:val="22"/>
          <w:szCs w:val="22"/>
        </w:rPr>
        <w:t>und</w:t>
      </w:r>
    </w:p>
    <w:p w14:paraId="7612004A" w14:textId="77777777" w:rsidR="008C3D15" w:rsidRPr="00647991" w:rsidRDefault="008C3D15" w:rsidP="008C3D15">
      <w:pPr>
        <w:jc w:val="center"/>
        <w:rPr>
          <w:b/>
          <w:sz w:val="22"/>
          <w:szCs w:val="22"/>
        </w:rPr>
      </w:pPr>
      <w:r w:rsidRPr="00647991">
        <w:rPr>
          <w:b/>
          <w:sz w:val="22"/>
          <w:szCs w:val="22"/>
        </w:rPr>
        <w:t>dem Betriebsrat ...................</w:t>
      </w:r>
    </w:p>
    <w:p w14:paraId="2BA213A4" w14:textId="77777777" w:rsidR="008C3D15" w:rsidRPr="00647991" w:rsidRDefault="008C3D15" w:rsidP="008C3D15">
      <w:pPr>
        <w:jc w:val="center"/>
        <w:rPr>
          <w:b/>
          <w:sz w:val="22"/>
          <w:szCs w:val="22"/>
        </w:rPr>
      </w:pPr>
      <w:r w:rsidRPr="00647991">
        <w:rPr>
          <w:b/>
          <w:sz w:val="22"/>
          <w:szCs w:val="22"/>
        </w:rPr>
        <w:t>vertreten durch den/die Vorsitzende/n</w:t>
      </w:r>
    </w:p>
    <w:p w14:paraId="19E9C40D" w14:textId="77777777" w:rsidR="008C3D15" w:rsidRPr="00647991" w:rsidRDefault="008C3D15" w:rsidP="008C3D15">
      <w:pPr>
        <w:jc w:val="both"/>
        <w:rPr>
          <w:sz w:val="22"/>
          <w:szCs w:val="22"/>
          <w:highlight w:val="yellow"/>
        </w:rPr>
      </w:pPr>
    </w:p>
    <w:p w14:paraId="3812DF98" w14:textId="77777777" w:rsidR="008C3D15" w:rsidRPr="00647991" w:rsidRDefault="008C3D15" w:rsidP="008C3D15">
      <w:pPr>
        <w:pStyle w:val="berschrift3"/>
        <w:rPr>
          <w:b/>
          <w:bCs/>
        </w:rPr>
      </w:pPr>
      <w:r w:rsidRPr="00647991">
        <w:t>über die Kürzung von freiwilligen Leistungen</w:t>
      </w:r>
    </w:p>
    <w:p w14:paraId="47189EE3" w14:textId="77777777" w:rsidR="008C3D15" w:rsidRPr="00647991" w:rsidRDefault="008C3D15" w:rsidP="008C3D15">
      <w:pPr>
        <w:autoSpaceDE w:val="0"/>
        <w:autoSpaceDN w:val="0"/>
        <w:adjustRightInd w:val="0"/>
        <w:jc w:val="both"/>
        <w:rPr>
          <w:b/>
          <w:bCs/>
          <w:sz w:val="22"/>
          <w:szCs w:val="22"/>
          <w:lang w:eastAsia="de-DE"/>
        </w:rPr>
      </w:pPr>
      <w:r w:rsidRPr="00647991">
        <w:rPr>
          <w:b/>
          <w:bCs/>
          <w:sz w:val="22"/>
          <w:szCs w:val="22"/>
          <w:lang w:eastAsia="de-DE"/>
        </w:rPr>
        <w:t>§ 1 Geltungsbereich</w:t>
      </w:r>
    </w:p>
    <w:p w14:paraId="16944E0C"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(1) Diese Betriebsvereinbarung gilt für alle unbefristet beschäftigten Mitarbeiter, die von Auswirkungen solcher Maßnahmen betroffen sind. Darüber hinaus gilt sie auch für alle befristet eingestellten Mitarbeiter und Auszubildende, es sei denn, ihr</w:t>
      </w:r>
    </w:p>
    <w:p w14:paraId="5282E532"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Vertrag endet auf Grund der vereinbarten Befristung oder auf Grund einer innerhalb der jeweiligen Probezeit ausgesprochenen Kündigung.</w:t>
      </w:r>
    </w:p>
    <w:p w14:paraId="029F89E8"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 xml:space="preserve">(2) Diese Betriebsvereinbarung gilt nicht für </w:t>
      </w:r>
      <w:r>
        <w:rPr>
          <w:sz w:val="22"/>
          <w:szCs w:val="22"/>
          <w:lang w:eastAsia="de-DE"/>
        </w:rPr>
        <w:t xml:space="preserve">leitende </w:t>
      </w:r>
      <w:r w:rsidRPr="00647991">
        <w:rPr>
          <w:sz w:val="22"/>
          <w:szCs w:val="22"/>
          <w:lang w:eastAsia="de-DE"/>
        </w:rPr>
        <w:t>Angestellte gemäß § 5 Absatz 3 Betriebsverfassungsgesetz (BetrVG).</w:t>
      </w:r>
    </w:p>
    <w:p w14:paraId="3D7A3B7C" w14:textId="77777777" w:rsidR="008C3D15" w:rsidRPr="00647991" w:rsidRDefault="008C3D15" w:rsidP="008C3D15">
      <w:pPr>
        <w:autoSpaceDE w:val="0"/>
        <w:autoSpaceDN w:val="0"/>
        <w:adjustRightInd w:val="0"/>
        <w:jc w:val="both"/>
        <w:rPr>
          <w:sz w:val="22"/>
          <w:szCs w:val="22"/>
          <w:lang w:eastAsia="de-DE"/>
        </w:rPr>
      </w:pPr>
    </w:p>
    <w:p w14:paraId="1548D25A" w14:textId="77777777" w:rsidR="008C3D15" w:rsidRPr="00647991" w:rsidRDefault="008C3D15" w:rsidP="008C3D15">
      <w:pPr>
        <w:autoSpaceDE w:val="0"/>
        <w:autoSpaceDN w:val="0"/>
        <w:adjustRightInd w:val="0"/>
        <w:jc w:val="both"/>
        <w:rPr>
          <w:b/>
          <w:bCs/>
          <w:sz w:val="22"/>
          <w:szCs w:val="22"/>
          <w:lang w:eastAsia="de-DE"/>
        </w:rPr>
      </w:pPr>
      <w:r w:rsidRPr="00647991">
        <w:rPr>
          <w:b/>
          <w:bCs/>
          <w:sz w:val="22"/>
          <w:szCs w:val="22"/>
          <w:lang w:eastAsia="de-DE"/>
        </w:rPr>
        <w:t>§ 2 Gekürzte Leistungen</w:t>
      </w:r>
    </w:p>
    <w:p w14:paraId="25BA8A0F"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Folgende freiwillige Leistungen werden wie folgt gekürzt beziehungsweise vollständig gestrichen:</w:t>
      </w:r>
    </w:p>
    <w:p w14:paraId="004F203E"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 die Zahlung des Weihnachtsgeldes im Monat November wird um 50 % gekürzt,</w:t>
      </w:r>
    </w:p>
    <w:p w14:paraId="7694A63D"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 das Urlaubsgeld im Monat Juli entfällt mit Wirkung vom 01.07.,</w:t>
      </w:r>
    </w:p>
    <w:p w14:paraId="3FBA6973"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 die Hochzeitsgabe entfällt mit Wirkung vom 01.01.,</w:t>
      </w:r>
    </w:p>
    <w:p w14:paraId="6D6C293B"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 die Entbindungshilfe entfällt mit Wirkung vom 01.07.</w:t>
      </w:r>
    </w:p>
    <w:p w14:paraId="6976AF12" w14:textId="77777777" w:rsidR="008C3D15" w:rsidRPr="00647991" w:rsidRDefault="008C3D15" w:rsidP="008C3D15">
      <w:pPr>
        <w:autoSpaceDE w:val="0"/>
        <w:autoSpaceDN w:val="0"/>
        <w:adjustRightInd w:val="0"/>
        <w:jc w:val="both"/>
        <w:rPr>
          <w:sz w:val="22"/>
          <w:szCs w:val="22"/>
          <w:lang w:eastAsia="de-DE"/>
        </w:rPr>
      </w:pPr>
    </w:p>
    <w:p w14:paraId="09274273" w14:textId="77777777" w:rsidR="008C3D15" w:rsidRPr="00647991" w:rsidRDefault="008C3D15" w:rsidP="008C3D15">
      <w:pPr>
        <w:autoSpaceDE w:val="0"/>
        <w:autoSpaceDN w:val="0"/>
        <w:adjustRightInd w:val="0"/>
        <w:jc w:val="both"/>
        <w:rPr>
          <w:b/>
          <w:bCs/>
          <w:sz w:val="22"/>
          <w:szCs w:val="22"/>
          <w:lang w:eastAsia="de-DE"/>
        </w:rPr>
      </w:pPr>
      <w:r w:rsidRPr="00647991">
        <w:rPr>
          <w:b/>
          <w:bCs/>
          <w:sz w:val="22"/>
          <w:szCs w:val="22"/>
          <w:lang w:eastAsia="de-DE"/>
        </w:rPr>
        <w:t>§ 3 Verzicht auf betriebsbedingte Kündigungen</w:t>
      </w:r>
    </w:p>
    <w:p w14:paraId="422CE163" w14:textId="77777777" w:rsidR="008C3D15" w:rsidRPr="00647991" w:rsidRDefault="008C3D15" w:rsidP="008C3D15">
      <w:pPr>
        <w:autoSpaceDE w:val="0"/>
        <w:autoSpaceDN w:val="0"/>
        <w:adjustRightInd w:val="0"/>
        <w:jc w:val="both"/>
        <w:rPr>
          <w:sz w:val="22"/>
          <w:szCs w:val="22"/>
          <w:lang w:eastAsia="de-DE"/>
        </w:rPr>
      </w:pPr>
      <w:r w:rsidRPr="00647991">
        <w:rPr>
          <w:sz w:val="22"/>
          <w:szCs w:val="22"/>
          <w:lang w:eastAsia="de-DE"/>
        </w:rPr>
        <w:t>Die Firma garantiert während der Laufzeit dieser Betriebsvereinbarung, dass grundsätzlich keine betriebsbedingten Beendigungskündigungen ausgesprochen werden. Personen- und verhaltensbedingte Kündigungen bleiben von diesen Regelungen ausgeschlossen. Mitarbeitern, deren Arbeitsplatz infolge von Maßnahmen, zum Beispiel Betriebsänderung oder Umstrukturierung der Firma wegfällt, wird, soweit vorhanden, ein anderer Arbeitsplatz angeboten. Änderungskündigungen sind dabei nicht ausgeschlossen. Für den Fall, dass betriebsbedingte Kündigungen aus Sicht der Firma unausweichlich sind, wird dem Betriebsrat das Mitbestimmungsrecht eingeräumt.</w:t>
      </w:r>
    </w:p>
    <w:p w14:paraId="4ECF61DD" w14:textId="77777777" w:rsidR="008C3D15" w:rsidRPr="00647991" w:rsidRDefault="008C3D15" w:rsidP="008C3D15">
      <w:pPr>
        <w:autoSpaceDE w:val="0"/>
        <w:autoSpaceDN w:val="0"/>
        <w:adjustRightInd w:val="0"/>
        <w:jc w:val="both"/>
        <w:rPr>
          <w:sz w:val="22"/>
          <w:szCs w:val="22"/>
          <w:lang w:eastAsia="de-DE"/>
        </w:rPr>
      </w:pPr>
    </w:p>
    <w:p w14:paraId="04EA3F65" w14:textId="77777777" w:rsidR="008C3D15" w:rsidRPr="00E55AF5" w:rsidRDefault="008C3D15" w:rsidP="008C3D15">
      <w:pPr>
        <w:autoSpaceDE w:val="0"/>
        <w:autoSpaceDN w:val="0"/>
        <w:adjustRightInd w:val="0"/>
        <w:rPr>
          <w:b/>
          <w:bCs/>
          <w:sz w:val="22"/>
          <w:szCs w:val="22"/>
          <w:lang w:eastAsia="de-DE"/>
        </w:rPr>
      </w:pPr>
      <w:r w:rsidRPr="00E55AF5">
        <w:rPr>
          <w:b/>
          <w:bCs/>
          <w:sz w:val="22"/>
          <w:szCs w:val="22"/>
          <w:lang w:eastAsia="de-DE"/>
        </w:rPr>
        <w:t>§ 4 Beginn und Dauer</w:t>
      </w:r>
    </w:p>
    <w:p w14:paraId="298EAC95" w14:textId="77777777" w:rsidR="008C3D15" w:rsidRPr="00647991" w:rsidRDefault="008C3D15" w:rsidP="008C3D15">
      <w:pPr>
        <w:autoSpaceDE w:val="0"/>
        <w:autoSpaceDN w:val="0"/>
        <w:adjustRightInd w:val="0"/>
        <w:rPr>
          <w:sz w:val="22"/>
          <w:szCs w:val="22"/>
          <w:lang w:eastAsia="de-DE"/>
        </w:rPr>
      </w:pPr>
      <w:r w:rsidRPr="00E55AF5">
        <w:rPr>
          <w:sz w:val="22"/>
          <w:szCs w:val="22"/>
          <w:lang w:eastAsia="de-DE"/>
        </w:rPr>
        <w:t>(1) Diese Betriebsvereinbarung beginnt am ... und ist zunächst bis zum ... befristet. Die Betriebsparteien v</w:t>
      </w:r>
      <w:r w:rsidRPr="00647991">
        <w:rPr>
          <w:sz w:val="22"/>
          <w:szCs w:val="22"/>
          <w:lang w:eastAsia="de-DE"/>
        </w:rPr>
        <w:t>erpflichten sich, rechtzeitig vor Ablauf dieser Betriebsvereinbarung über eine Verlängerung zu verhandeln.</w:t>
      </w:r>
    </w:p>
    <w:p w14:paraId="617F8E05" w14:textId="77777777" w:rsidR="008C3D15" w:rsidRPr="00647991" w:rsidRDefault="008C3D15" w:rsidP="008C3D15">
      <w:pPr>
        <w:autoSpaceDE w:val="0"/>
        <w:autoSpaceDN w:val="0"/>
        <w:adjustRightInd w:val="0"/>
        <w:rPr>
          <w:sz w:val="22"/>
          <w:szCs w:val="22"/>
          <w:lang w:eastAsia="de-DE"/>
        </w:rPr>
      </w:pPr>
    </w:p>
    <w:p w14:paraId="75783100" w14:textId="77777777" w:rsidR="008C3D15" w:rsidRPr="00647991" w:rsidRDefault="008C3D15" w:rsidP="008C3D15">
      <w:pPr>
        <w:autoSpaceDE w:val="0"/>
        <w:autoSpaceDN w:val="0"/>
        <w:adjustRightInd w:val="0"/>
        <w:rPr>
          <w:sz w:val="22"/>
          <w:szCs w:val="22"/>
          <w:lang w:eastAsia="de-DE"/>
        </w:rPr>
      </w:pPr>
      <w:r w:rsidRPr="00647991">
        <w:rPr>
          <w:sz w:val="22"/>
          <w:szCs w:val="22"/>
          <w:lang w:eastAsia="de-DE"/>
        </w:rPr>
        <w:t>(2) Bei nachhaltiger Verbesserung der wirtschaftlichen Lage der Firma verpflichtet sich dieselbe, mit dem Betriebsrat Verhandlungen über eine Modifikation der getroffenen Vereinbarung aufzunehmen.</w:t>
      </w:r>
    </w:p>
    <w:p w14:paraId="1EFCCF61" w14:textId="77777777" w:rsidR="008C3D15" w:rsidRPr="00647991" w:rsidRDefault="008C3D15" w:rsidP="008C3D15">
      <w:pPr>
        <w:autoSpaceDE w:val="0"/>
        <w:autoSpaceDN w:val="0"/>
        <w:adjustRightInd w:val="0"/>
        <w:rPr>
          <w:sz w:val="22"/>
          <w:szCs w:val="22"/>
          <w:lang w:eastAsia="de-DE"/>
        </w:rPr>
      </w:pPr>
    </w:p>
    <w:p w14:paraId="63AC71CF" w14:textId="77777777" w:rsidR="008C3D15" w:rsidRPr="00647991" w:rsidRDefault="008C3D15" w:rsidP="008C3D15">
      <w:pPr>
        <w:autoSpaceDE w:val="0"/>
        <w:autoSpaceDN w:val="0"/>
        <w:adjustRightInd w:val="0"/>
        <w:rPr>
          <w:b/>
          <w:bCs/>
          <w:sz w:val="22"/>
          <w:szCs w:val="22"/>
          <w:lang w:eastAsia="de-DE"/>
        </w:rPr>
      </w:pPr>
      <w:r w:rsidRPr="00647991">
        <w:rPr>
          <w:b/>
          <w:bCs/>
          <w:sz w:val="22"/>
          <w:szCs w:val="22"/>
          <w:lang w:eastAsia="de-DE"/>
        </w:rPr>
        <w:t>§ 5 In-Kraft-Treten und Kündigung</w:t>
      </w:r>
    </w:p>
    <w:p w14:paraId="69970D87" w14:textId="77777777" w:rsidR="008C3D15" w:rsidRPr="00647991" w:rsidRDefault="008C3D15" w:rsidP="008C3D15">
      <w:pPr>
        <w:autoSpaceDE w:val="0"/>
        <w:autoSpaceDN w:val="0"/>
        <w:adjustRightInd w:val="0"/>
        <w:rPr>
          <w:sz w:val="22"/>
          <w:szCs w:val="22"/>
          <w:lang w:eastAsia="de-DE"/>
        </w:rPr>
      </w:pPr>
      <w:r w:rsidRPr="00647991">
        <w:rPr>
          <w:sz w:val="22"/>
          <w:szCs w:val="22"/>
          <w:lang w:eastAsia="de-DE"/>
        </w:rPr>
        <w:t>(1) Diese Betriebsvereinbarung tritt mit der wechselseitigen Unterzeichnung in Kraft.</w:t>
      </w:r>
    </w:p>
    <w:p w14:paraId="62EEF37F" w14:textId="77777777" w:rsidR="008C3D15" w:rsidRPr="00647991" w:rsidRDefault="008C3D15" w:rsidP="008C3D15">
      <w:pPr>
        <w:autoSpaceDE w:val="0"/>
        <w:autoSpaceDN w:val="0"/>
        <w:adjustRightInd w:val="0"/>
        <w:rPr>
          <w:sz w:val="22"/>
          <w:szCs w:val="22"/>
          <w:lang w:eastAsia="de-DE"/>
        </w:rPr>
      </w:pPr>
    </w:p>
    <w:p w14:paraId="1505B26F" w14:textId="5BAD8E11" w:rsidR="008C3D15" w:rsidRPr="00647991" w:rsidRDefault="008C3D15" w:rsidP="008C3D15">
      <w:pPr>
        <w:autoSpaceDE w:val="0"/>
        <w:autoSpaceDN w:val="0"/>
        <w:adjustRightInd w:val="0"/>
        <w:rPr>
          <w:sz w:val="22"/>
          <w:szCs w:val="22"/>
          <w:lang w:eastAsia="de-DE"/>
        </w:rPr>
      </w:pPr>
      <w:r w:rsidRPr="00647991">
        <w:rPr>
          <w:sz w:val="22"/>
          <w:szCs w:val="22"/>
          <w:lang w:eastAsia="de-DE"/>
        </w:rPr>
        <w:t>(2) Sie kann mit einer Frist von 3 Monaten zum Ende eines Kalenderjahrs, jedoch nicht vor Ablauf von ... nach ihrem In-Kraft-Treten gekündigt werden.</w:t>
      </w:r>
    </w:p>
    <w:p w14:paraId="0F5D5812" w14:textId="2C3002C3" w:rsidR="003D4DDA" w:rsidRPr="008C3D15" w:rsidRDefault="008C3D15" w:rsidP="00E66D67">
      <w:pPr>
        <w:rPr>
          <w:sz w:val="22"/>
          <w:szCs w:val="22"/>
          <w:highlight w:val="yellow"/>
          <w:lang w:eastAsia="de-DE"/>
        </w:rPr>
      </w:pPr>
      <w:r w:rsidRPr="00647991">
        <w:rPr>
          <w:sz w:val="22"/>
          <w:szCs w:val="22"/>
          <w:lang w:eastAsia="de-DE"/>
        </w:rPr>
        <w:t>Unterschrift Geschäftsführung</w:t>
      </w:r>
      <w:r w:rsidRPr="00647991">
        <w:rPr>
          <w:sz w:val="22"/>
          <w:szCs w:val="22"/>
          <w:lang w:eastAsia="de-DE"/>
        </w:rPr>
        <w:tab/>
      </w:r>
      <w:r w:rsidRPr="00647991">
        <w:rPr>
          <w:sz w:val="22"/>
          <w:szCs w:val="22"/>
          <w:lang w:eastAsia="de-DE"/>
        </w:rPr>
        <w:tab/>
        <w:t>Unterschrift Betriebsratsvorsitzende(r)</w:t>
      </w:r>
      <w:r w:rsidR="003D4DDA">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79EC3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17E3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627B" w14:textId="77777777" w:rsidR="00865CA4" w:rsidRDefault="00865CA4" w:rsidP="00BF7674">
      <w:r>
        <w:separator/>
      </w:r>
    </w:p>
  </w:endnote>
  <w:endnote w:type="continuationSeparator" w:id="0">
    <w:p w14:paraId="2F211644" w14:textId="77777777" w:rsidR="00865CA4" w:rsidRDefault="00865CA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7E0D0" w14:textId="77777777" w:rsidR="00865CA4" w:rsidRDefault="00865CA4" w:rsidP="00BF7674">
      <w:r>
        <w:separator/>
      </w:r>
    </w:p>
  </w:footnote>
  <w:footnote w:type="continuationSeparator" w:id="0">
    <w:p w14:paraId="15A0A56B" w14:textId="77777777" w:rsidR="00865CA4" w:rsidRDefault="00865CA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17E3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52E94"/>
    <w:rsid w:val="00863AAB"/>
    <w:rsid w:val="00865CA4"/>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712CE"/>
    <w:rsid w:val="00972B1D"/>
    <w:rsid w:val="00994B6B"/>
    <w:rsid w:val="009A6368"/>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2021-04-07T08:25:00Z</dcterms:created>
  <dcterms:modified xsi:type="dcterms:W3CDTF">2021-04-07T08:25:00Z</dcterms:modified>
</cp:coreProperties>
</file>