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6D6A8" w14:textId="77777777" w:rsidR="00C231FA" w:rsidRPr="00DC0E0F" w:rsidRDefault="00C231FA" w:rsidP="00C231FA">
      <w:pPr>
        <w:pStyle w:val="PNLSubhead"/>
        <w:outlineLvl w:val="0"/>
      </w:pPr>
      <w:r w:rsidRPr="00DC0E0F">
        <w:t>Muster: Mit diesem Antrag fordern Sie den Arbeitgeber zur Entlassung auf</w:t>
      </w:r>
    </w:p>
    <w:p w14:paraId="52B5BA28" w14:textId="77777777" w:rsidR="00C231FA" w:rsidRPr="00DC0E0F" w:rsidRDefault="00C231FA" w:rsidP="00C231FA">
      <w:pPr>
        <w:widowControl w:val="0"/>
        <w:autoSpaceDE w:val="0"/>
        <w:autoSpaceDN w:val="0"/>
        <w:adjustRightInd w:val="0"/>
        <w:jc w:val="both"/>
        <w:rPr>
          <w:sz w:val="22"/>
          <w:szCs w:val="22"/>
        </w:rPr>
      </w:pPr>
    </w:p>
    <w:p w14:paraId="20B3632E"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Betriebsrat der Firma …</w:t>
      </w:r>
    </w:p>
    <w:p w14:paraId="1CF09C9A" w14:textId="77777777" w:rsidR="00C231FA" w:rsidRPr="00DC0E0F" w:rsidRDefault="00C231FA" w:rsidP="00C231FA">
      <w:pPr>
        <w:widowControl w:val="0"/>
        <w:autoSpaceDE w:val="0"/>
        <w:autoSpaceDN w:val="0"/>
        <w:adjustRightInd w:val="0"/>
        <w:jc w:val="both"/>
        <w:rPr>
          <w:sz w:val="22"/>
          <w:szCs w:val="22"/>
        </w:rPr>
      </w:pPr>
    </w:p>
    <w:p w14:paraId="55B47EF6"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An die Geschäftsführung der Firma …</w:t>
      </w:r>
    </w:p>
    <w:p w14:paraId="087773FE"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im Hause</w:t>
      </w:r>
    </w:p>
    <w:p w14:paraId="69A99BD5"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r>
      <w:r w:rsidRPr="00DC0E0F">
        <w:rPr>
          <w:sz w:val="22"/>
          <w:szCs w:val="22"/>
        </w:rPr>
        <w:tab/>
        <w:t>…, den …</w:t>
      </w:r>
    </w:p>
    <w:p w14:paraId="2ACC1BF0" w14:textId="77777777" w:rsidR="00C231FA" w:rsidRPr="00DC0E0F" w:rsidRDefault="00C231FA" w:rsidP="00C231FA">
      <w:pPr>
        <w:widowControl w:val="0"/>
        <w:autoSpaceDE w:val="0"/>
        <w:autoSpaceDN w:val="0"/>
        <w:adjustRightInd w:val="0"/>
        <w:jc w:val="both"/>
        <w:rPr>
          <w:sz w:val="22"/>
          <w:szCs w:val="22"/>
        </w:rPr>
      </w:pPr>
    </w:p>
    <w:p w14:paraId="73588CB1"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Entfernung eines betriebsstörenden Arbeitnehmers</w:t>
      </w:r>
    </w:p>
    <w:p w14:paraId="271A5F95" w14:textId="77777777" w:rsidR="00C231FA" w:rsidRPr="00DC0E0F" w:rsidRDefault="00C231FA" w:rsidP="00C231FA">
      <w:pPr>
        <w:widowControl w:val="0"/>
        <w:autoSpaceDE w:val="0"/>
        <w:autoSpaceDN w:val="0"/>
        <w:adjustRightInd w:val="0"/>
        <w:jc w:val="both"/>
        <w:rPr>
          <w:sz w:val="22"/>
          <w:szCs w:val="22"/>
        </w:rPr>
      </w:pPr>
    </w:p>
    <w:p w14:paraId="39D1A594"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Sehr geehrte Damen und Herren,</w:t>
      </w:r>
    </w:p>
    <w:p w14:paraId="3AC9FF6C" w14:textId="77777777" w:rsidR="00C231FA" w:rsidRPr="00DC0E0F" w:rsidRDefault="00C231FA" w:rsidP="00C231FA">
      <w:pPr>
        <w:widowControl w:val="0"/>
        <w:autoSpaceDE w:val="0"/>
        <w:autoSpaceDN w:val="0"/>
        <w:adjustRightInd w:val="0"/>
        <w:jc w:val="both"/>
        <w:rPr>
          <w:sz w:val="22"/>
          <w:szCs w:val="22"/>
        </w:rPr>
      </w:pPr>
    </w:p>
    <w:p w14:paraId="7258B836"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als Betriebsrat haben wir uns in unserer Sitzung vom … mit dem wiederholt auftretenden Fehlverhalten des Arbeitnehmers Herrn … befasst. In der gleichen Sitzung des Betriebsrats haben wir beschlossen, von Ihnen als Arbeitgeber gemäß § 104 BetrVG die Entlassung des vorbenannten Arbeitnehmers zu verlangen.</w:t>
      </w:r>
    </w:p>
    <w:p w14:paraId="509FD19F" w14:textId="77777777" w:rsidR="00C231FA" w:rsidRPr="00DC0E0F" w:rsidRDefault="00C231FA" w:rsidP="00C231FA">
      <w:pPr>
        <w:widowControl w:val="0"/>
        <w:autoSpaceDE w:val="0"/>
        <w:autoSpaceDN w:val="0"/>
        <w:adjustRightInd w:val="0"/>
        <w:jc w:val="both"/>
        <w:rPr>
          <w:sz w:val="22"/>
          <w:szCs w:val="22"/>
        </w:rPr>
      </w:pPr>
    </w:p>
    <w:p w14:paraId="1E39B115"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 xml:space="preserve">Der Arbeitnehmer Herr … ist in der Vergangenheit bedauerlicherweise schon mehrfach wegen des gleichen gesetzwidrigen bzw. </w:t>
      </w:r>
      <w:proofErr w:type="spellStart"/>
      <w:r w:rsidRPr="00DC0E0F">
        <w:rPr>
          <w:sz w:val="22"/>
          <w:szCs w:val="22"/>
        </w:rPr>
        <w:t>des gleichen</w:t>
      </w:r>
      <w:proofErr w:type="spellEnd"/>
      <w:r w:rsidRPr="00DC0E0F">
        <w:rPr>
          <w:sz w:val="22"/>
          <w:szCs w:val="22"/>
        </w:rPr>
        <w:t xml:space="preserve"> betriebsstörenden Verhaltens auffällig geworden. Dabei handelte es sich immer wieder um abfällige, beleidigende und diskriminierende Bemerkungen über Kolleginnen und Kollegen nicht deutscher Abstammung und über Kolleginnen und Kollegen mit Migrationshintergrund.</w:t>
      </w:r>
    </w:p>
    <w:p w14:paraId="264B30D2" w14:textId="77777777" w:rsidR="00C231FA" w:rsidRPr="00DC0E0F" w:rsidRDefault="00C231FA" w:rsidP="00C231FA">
      <w:pPr>
        <w:widowControl w:val="0"/>
        <w:autoSpaceDE w:val="0"/>
        <w:autoSpaceDN w:val="0"/>
        <w:adjustRightInd w:val="0"/>
        <w:jc w:val="both"/>
        <w:rPr>
          <w:sz w:val="22"/>
          <w:szCs w:val="22"/>
        </w:rPr>
      </w:pPr>
    </w:p>
    <w:p w14:paraId="2D9CB8FD"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 xml:space="preserve">Diesbezüglich haben wir Sie als Betriebsrat bereits mit </w:t>
      </w:r>
    </w:p>
    <w:p w14:paraId="70718D6F" w14:textId="77777777" w:rsidR="00C231FA" w:rsidRPr="00DC0E0F" w:rsidRDefault="00C231FA" w:rsidP="00C231FA">
      <w:pPr>
        <w:pStyle w:val="Listenabsatz"/>
        <w:widowControl w:val="0"/>
        <w:numPr>
          <w:ilvl w:val="0"/>
          <w:numId w:val="34"/>
        </w:numPr>
        <w:autoSpaceDE w:val="0"/>
        <w:autoSpaceDN w:val="0"/>
        <w:adjustRightInd w:val="0"/>
        <w:jc w:val="both"/>
        <w:rPr>
          <w:sz w:val="22"/>
          <w:szCs w:val="22"/>
        </w:rPr>
      </w:pPr>
      <w:r w:rsidRPr="00DC0E0F">
        <w:rPr>
          <w:sz w:val="22"/>
          <w:szCs w:val="22"/>
        </w:rPr>
        <w:t>Schreiben vom …</w:t>
      </w:r>
    </w:p>
    <w:p w14:paraId="4F4BDF1F" w14:textId="77777777" w:rsidR="00C231FA" w:rsidRPr="00DC0E0F" w:rsidRDefault="00C231FA" w:rsidP="00C231FA">
      <w:pPr>
        <w:pStyle w:val="Listenabsatz"/>
        <w:widowControl w:val="0"/>
        <w:numPr>
          <w:ilvl w:val="0"/>
          <w:numId w:val="34"/>
        </w:numPr>
        <w:autoSpaceDE w:val="0"/>
        <w:autoSpaceDN w:val="0"/>
        <w:adjustRightInd w:val="0"/>
        <w:jc w:val="both"/>
        <w:rPr>
          <w:sz w:val="22"/>
          <w:szCs w:val="22"/>
        </w:rPr>
      </w:pPr>
      <w:r w:rsidRPr="00DC0E0F">
        <w:rPr>
          <w:sz w:val="22"/>
          <w:szCs w:val="22"/>
        </w:rPr>
        <w:t>Schreiben vom … und</w:t>
      </w:r>
    </w:p>
    <w:p w14:paraId="2CBB9595" w14:textId="77777777" w:rsidR="00C231FA" w:rsidRPr="00DC0E0F" w:rsidRDefault="00C231FA" w:rsidP="00C231FA">
      <w:pPr>
        <w:pStyle w:val="Listenabsatz"/>
        <w:widowControl w:val="0"/>
        <w:numPr>
          <w:ilvl w:val="0"/>
          <w:numId w:val="34"/>
        </w:numPr>
        <w:autoSpaceDE w:val="0"/>
        <w:autoSpaceDN w:val="0"/>
        <w:adjustRightInd w:val="0"/>
        <w:jc w:val="both"/>
        <w:rPr>
          <w:sz w:val="22"/>
          <w:szCs w:val="22"/>
        </w:rPr>
      </w:pPr>
      <w:r w:rsidRPr="00DC0E0F">
        <w:rPr>
          <w:sz w:val="22"/>
          <w:szCs w:val="22"/>
        </w:rPr>
        <w:t>Schreiben vom</w:t>
      </w:r>
    </w:p>
    <w:p w14:paraId="33664F7E"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über die diskriminierenden und ausländerfeindlichen Bemerkungen des Arbeitnehmers Herrn … informiert. Jedes dieser Schreiben betraf dabei einen anderen Vorfall, in dem der benannte Arbeitnehmer sich gegenüber anderen Kollegen rassistisch äußerte. Sein Verhalten hat Herr … bisher aber nicht geändert.</w:t>
      </w:r>
    </w:p>
    <w:p w14:paraId="770470DB" w14:textId="77777777" w:rsidR="00C231FA" w:rsidRPr="00DC0E0F" w:rsidRDefault="00C231FA" w:rsidP="00C231FA">
      <w:pPr>
        <w:widowControl w:val="0"/>
        <w:autoSpaceDE w:val="0"/>
        <w:autoSpaceDN w:val="0"/>
        <w:adjustRightInd w:val="0"/>
        <w:jc w:val="both"/>
        <w:rPr>
          <w:sz w:val="22"/>
          <w:szCs w:val="22"/>
        </w:rPr>
      </w:pPr>
    </w:p>
    <w:p w14:paraId="006A8AD5"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Stattdessen kam es am … bedauerlicherweise zu einem weiteren Zwischenfall. Ohne jeden Anlass provozierte Herr … die aus dem Sudan stammende dunkelhäutige Kollegin Frau …, in dem er auf jede Äußerung der Kollegin mit „</w:t>
      </w:r>
      <w:proofErr w:type="spellStart"/>
      <w:r w:rsidRPr="00DC0E0F">
        <w:rPr>
          <w:sz w:val="22"/>
          <w:szCs w:val="22"/>
        </w:rPr>
        <w:t>Ugah</w:t>
      </w:r>
      <w:proofErr w:type="spellEnd"/>
      <w:r w:rsidRPr="00DC0E0F">
        <w:rPr>
          <w:sz w:val="22"/>
          <w:szCs w:val="22"/>
        </w:rPr>
        <w:t xml:space="preserve">, </w:t>
      </w:r>
      <w:proofErr w:type="spellStart"/>
      <w:r w:rsidRPr="00DC0E0F">
        <w:rPr>
          <w:sz w:val="22"/>
          <w:szCs w:val="22"/>
        </w:rPr>
        <w:t>ugah</w:t>
      </w:r>
      <w:proofErr w:type="spellEnd"/>
      <w:r w:rsidRPr="00DC0E0F">
        <w:rPr>
          <w:sz w:val="22"/>
          <w:szCs w:val="22"/>
        </w:rPr>
        <w:t>“-Rufen reagierte. Auf die Aufforderung durch andere anwesende Kollegen, diese Affenlaute sofort zu unterlassen, reagierte Herr … nur mit lautem Lachen.</w:t>
      </w:r>
    </w:p>
    <w:p w14:paraId="125CB7DE" w14:textId="77777777" w:rsidR="00C231FA" w:rsidRPr="00DC0E0F" w:rsidRDefault="00C231FA" w:rsidP="00C231FA">
      <w:pPr>
        <w:widowControl w:val="0"/>
        <w:autoSpaceDE w:val="0"/>
        <w:autoSpaceDN w:val="0"/>
        <w:adjustRightInd w:val="0"/>
        <w:jc w:val="both"/>
        <w:rPr>
          <w:sz w:val="22"/>
          <w:szCs w:val="22"/>
        </w:rPr>
      </w:pPr>
    </w:p>
    <w:p w14:paraId="0A0672C1"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 xml:space="preserve">Beweis: </w:t>
      </w:r>
      <w:r w:rsidRPr="00DC0E0F">
        <w:rPr>
          <w:sz w:val="22"/>
          <w:szCs w:val="22"/>
        </w:rPr>
        <w:tab/>
        <w:t>Zeugnis des Herrn ...</w:t>
      </w:r>
    </w:p>
    <w:p w14:paraId="346D1072"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ab/>
      </w:r>
      <w:r w:rsidRPr="00DC0E0F">
        <w:rPr>
          <w:sz w:val="22"/>
          <w:szCs w:val="22"/>
        </w:rPr>
        <w:tab/>
        <w:t>Zeugnis der Frau …</w:t>
      </w:r>
    </w:p>
    <w:p w14:paraId="571CBBB1"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ab/>
      </w:r>
      <w:r w:rsidRPr="00DC0E0F">
        <w:rPr>
          <w:sz w:val="22"/>
          <w:szCs w:val="22"/>
        </w:rPr>
        <w:tab/>
        <w:t>Zeugnis des Herrn …</w:t>
      </w:r>
    </w:p>
    <w:p w14:paraId="0459686F"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ab/>
      </w:r>
      <w:r w:rsidRPr="00DC0E0F">
        <w:rPr>
          <w:sz w:val="22"/>
          <w:szCs w:val="22"/>
        </w:rPr>
        <w:tab/>
      </w:r>
      <w:r w:rsidRPr="00DC0E0F">
        <w:rPr>
          <w:sz w:val="22"/>
          <w:szCs w:val="22"/>
        </w:rPr>
        <w:tab/>
      </w:r>
    </w:p>
    <w:p w14:paraId="75080E23"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Am Ende war es nur dem beherzten Eingreifen der beiden Zeugen Herrn … und Herrn … zu verdanken, dass eine körperliche Auseinandersetzung zwischen Herrn … und der Kollegin Frau …,  die sich gegen weitere Affenlaute verteidigen wollte, verhindert werden konnte.</w:t>
      </w:r>
    </w:p>
    <w:p w14:paraId="51134E2C" w14:textId="77777777" w:rsidR="00C231FA" w:rsidRPr="00DC0E0F" w:rsidRDefault="00C231FA" w:rsidP="00C231FA">
      <w:pPr>
        <w:widowControl w:val="0"/>
        <w:autoSpaceDE w:val="0"/>
        <w:autoSpaceDN w:val="0"/>
        <w:adjustRightInd w:val="0"/>
        <w:jc w:val="both"/>
        <w:rPr>
          <w:sz w:val="22"/>
          <w:szCs w:val="22"/>
        </w:rPr>
      </w:pPr>
    </w:p>
    <w:p w14:paraId="6CAAD8C1"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 xml:space="preserve">Beweis: </w:t>
      </w:r>
      <w:r w:rsidRPr="00DC0E0F">
        <w:rPr>
          <w:sz w:val="22"/>
          <w:szCs w:val="22"/>
        </w:rPr>
        <w:tab/>
        <w:t>Zeugnis des Herrn ...</w:t>
      </w:r>
    </w:p>
    <w:p w14:paraId="714A5E18"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ab/>
      </w:r>
      <w:r w:rsidRPr="00DC0E0F">
        <w:rPr>
          <w:sz w:val="22"/>
          <w:szCs w:val="22"/>
        </w:rPr>
        <w:tab/>
        <w:t>Zeugnis der Frau …</w:t>
      </w:r>
    </w:p>
    <w:p w14:paraId="4D08B3D5" w14:textId="77777777" w:rsidR="00C231FA" w:rsidRPr="00DC0E0F" w:rsidRDefault="00C231FA" w:rsidP="00C231FA">
      <w:pPr>
        <w:widowControl w:val="0"/>
        <w:autoSpaceDE w:val="0"/>
        <w:autoSpaceDN w:val="0"/>
        <w:adjustRightInd w:val="0"/>
        <w:ind w:left="708" w:firstLine="708"/>
        <w:jc w:val="both"/>
        <w:rPr>
          <w:sz w:val="22"/>
          <w:szCs w:val="22"/>
        </w:rPr>
      </w:pPr>
      <w:r w:rsidRPr="00DC0E0F">
        <w:rPr>
          <w:sz w:val="22"/>
          <w:szCs w:val="22"/>
        </w:rPr>
        <w:tab/>
      </w:r>
      <w:r w:rsidRPr="00DC0E0F">
        <w:rPr>
          <w:sz w:val="22"/>
          <w:szCs w:val="22"/>
        </w:rPr>
        <w:tab/>
        <w:t>Zeugnis des Herrn …</w:t>
      </w:r>
    </w:p>
    <w:p w14:paraId="61E7C89F" w14:textId="77777777" w:rsidR="00C231FA" w:rsidRPr="00DC0E0F" w:rsidRDefault="00C231FA" w:rsidP="00C231FA">
      <w:pPr>
        <w:widowControl w:val="0"/>
        <w:autoSpaceDE w:val="0"/>
        <w:autoSpaceDN w:val="0"/>
        <w:adjustRightInd w:val="0"/>
        <w:jc w:val="both"/>
        <w:rPr>
          <w:sz w:val="22"/>
          <w:szCs w:val="22"/>
        </w:rPr>
      </w:pPr>
    </w:p>
    <w:p w14:paraId="1408583A"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 xml:space="preserve">Als Betriebsrat haben wir im Vorfeld unserer Betriebsratssitzung am … verschiedene Gespräche mit unterschiedlichen Kolleginnen und Kollegen im Betrieb geführt. Bedauerlicherweise mussten wir dabei in Erfahrung bringen, dass dieses wiederholt auftretende Fehlverhalten des Herrn … inzwischen für </w:t>
      </w:r>
      <w:r w:rsidRPr="00DC0E0F">
        <w:rPr>
          <w:sz w:val="22"/>
          <w:szCs w:val="22"/>
        </w:rPr>
        <w:lastRenderedPageBreak/>
        <w:t>erhebliche Beunruhigung und Verärgerung bei einer Mehrzahl von Kolleginnen und Kollegen geführt hat. Diese Empfindungen haben sich bis heute nicht geändert.</w:t>
      </w:r>
    </w:p>
    <w:p w14:paraId="1F2D6218" w14:textId="77777777" w:rsidR="00C231FA" w:rsidRPr="00DC0E0F" w:rsidRDefault="00C231FA" w:rsidP="00C231FA">
      <w:pPr>
        <w:widowControl w:val="0"/>
        <w:autoSpaceDE w:val="0"/>
        <w:autoSpaceDN w:val="0"/>
        <w:adjustRightInd w:val="0"/>
        <w:jc w:val="both"/>
        <w:rPr>
          <w:sz w:val="22"/>
          <w:szCs w:val="22"/>
        </w:rPr>
      </w:pPr>
    </w:p>
    <w:p w14:paraId="2B18EEF6"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Nach unserer Ansicht als Betriebsrat sorgt das zuvor bezeichnete, sich wiederholende Fehlverhalten des Herrn … inzwischen für eine grobe und ernsthafte Störung des Betriebsfriedens.</w:t>
      </w:r>
    </w:p>
    <w:p w14:paraId="76942EB4" w14:textId="77777777" w:rsidR="00C231FA" w:rsidRPr="00DC0E0F" w:rsidRDefault="00C231FA" w:rsidP="00C231FA">
      <w:pPr>
        <w:widowControl w:val="0"/>
        <w:autoSpaceDE w:val="0"/>
        <w:autoSpaceDN w:val="0"/>
        <w:adjustRightInd w:val="0"/>
        <w:jc w:val="both"/>
        <w:rPr>
          <w:sz w:val="22"/>
          <w:szCs w:val="22"/>
        </w:rPr>
      </w:pPr>
    </w:p>
    <w:p w14:paraId="2DD09957"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Aus diesem Grund bitten wir Sie darum, unserer Aufforderung nach einer Kündigung des Herrn … im Interesse des Betriebsfriedens und zum Schutz vor allem der ausländischen Kolleginnen und Kollegen in unserem Betrieb Folge zu leisten.</w:t>
      </w:r>
    </w:p>
    <w:p w14:paraId="36977273" w14:textId="77777777" w:rsidR="00C231FA" w:rsidRPr="00DC0E0F" w:rsidRDefault="00C231FA" w:rsidP="00C231FA">
      <w:pPr>
        <w:widowControl w:val="0"/>
        <w:autoSpaceDE w:val="0"/>
        <w:autoSpaceDN w:val="0"/>
        <w:adjustRightInd w:val="0"/>
        <w:jc w:val="both"/>
        <w:rPr>
          <w:sz w:val="22"/>
          <w:szCs w:val="22"/>
        </w:rPr>
      </w:pPr>
    </w:p>
    <w:p w14:paraId="6B0E896E"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 xml:space="preserve">Für den Fall, dass aus Ihrer Sicht als Arbeitgeber eine Kündigung des Herrn … unter arbeitsrechtlichen Gesichtspunkten nicht erfolgversprechend sein sollte, fordern wir Sie auf, Herrn … zumindest auf einen anderen Arbeitsplatz in einem anderen Betrieb oder einer anderen Abteilung zu </w:t>
      </w:r>
    </w:p>
    <w:p w14:paraId="27BB3121"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versetzen.</w:t>
      </w:r>
    </w:p>
    <w:p w14:paraId="535895AE" w14:textId="77777777" w:rsidR="00C231FA" w:rsidRPr="00DC0E0F" w:rsidRDefault="00C231FA" w:rsidP="00C231FA">
      <w:pPr>
        <w:widowControl w:val="0"/>
        <w:autoSpaceDE w:val="0"/>
        <w:autoSpaceDN w:val="0"/>
        <w:adjustRightInd w:val="0"/>
        <w:jc w:val="both"/>
        <w:rPr>
          <w:sz w:val="22"/>
          <w:szCs w:val="22"/>
        </w:rPr>
      </w:pPr>
    </w:p>
    <w:p w14:paraId="0873141F"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Mit freundlichen Grüßen</w:t>
      </w:r>
    </w:p>
    <w:p w14:paraId="41D7AFEB" w14:textId="77777777" w:rsidR="00C231FA" w:rsidRPr="00DC0E0F" w:rsidRDefault="00C231FA" w:rsidP="00C231FA">
      <w:pPr>
        <w:widowControl w:val="0"/>
        <w:autoSpaceDE w:val="0"/>
        <w:autoSpaceDN w:val="0"/>
        <w:adjustRightInd w:val="0"/>
        <w:jc w:val="both"/>
        <w:rPr>
          <w:sz w:val="22"/>
          <w:szCs w:val="22"/>
        </w:rPr>
      </w:pPr>
    </w:p>
    <w:p w14:paraId="0A84AF3A" w14:textId="77777777" w:rsidR="00C231FA" w:rsidRPr="00DC0E0F" w:rsidRDefault="00C231FA" w:rsidP="00C231FA">
      <w:pPr>
        <w:widowControl w:val="0"/>
        <w:autoSpaceDE w:val="0"/>
        <w:autoSpaceDN w:val="0"/>
        <w:adjustRightInd w:val="0"/>
        <w:jc w:val="both"/>
        <w:rPr>
          <w:sz w:val="22"/>
          <w:szCs w:val="22"/>
        </w:rPr>
      </w:pPr>
      <w:r w:rsidRPr="00DC0E0F">
        <w:rPr>
          <w:sz w:val="22"/>
          <w:szCs w:val="22"/>
        </w:rPr>
        <w:t>Der/Die Betriebsratsvorsitzende</w:t>
      </w:r>
    </w:p>
    <w:p w14:paraId="0D5C685A" w14:textId="2D1C0CDA" w:rsidR="00352DD8" w:rsidRDefault="00352DD8">
      <w:pPr>
        <w:rPr>
          <w:color w:val="000000"/>
          <w:sz w:val="22"/>
          <w:szCs w:val="22"/>
          <w:highlight w:val="yellow"/>
        </w:rPr>
      </w:pPr>
      <w:r>
        <w:rPr>
          <w:color w:val="000000"/>
          <w:sz w:val="22"/>
          <w:szCs w:val="22"/>
          <w:highlight w:val="yellow"/>
        </w:rPr>
        <w:br w:type="page"/>
      </w:r>
    </w:p>
    <w:p w14:paraId="2825DDF7"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A6CFEAD"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C67">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91934" w14:textId="77777777" w:rsidR="000A1AB9" w:rsidRDefault="000A1AB9" w:rsidP="00BF7674">
      <w:r>
        <w:separator/>
      </w:r>
    </w:p>
  </w:endnote>
  <w:endnote w:type="continuationSeparator" w:id="0">
    <w:p w14:paraId="7D8E11D7" w14:textId="77777777" w:rsidR="000A1AB9" w:rsidRDefault="000A1AB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F8B89" w14:textId="77777777" w:rsidR="000A1AB9" w:rsidRDefault="000A1AB9" w:rsidP="00BF7674">
      <w:r>
        <w:separator/>
      </w:r>
    </w:p>
  </w:footnote>
  <w:footnote w:type="continuationSeparator" w:id="0">
    <w:p w14:paraId="10CF7362" w14:textId="77777777" w:rsidR="000A1AB9" w:rsidRDefault="000A1AB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9"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3"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28"/>
  </w:num>
  <w:num w:numId="3">
    <w:abstractNumId w:val="7"/>
  </w:num>
  <w:num w:numId="4">
    <w:abstractNumId w:val="11"/>
  </w:num>
  <w:num w:numId="5">
    <w:abstractNumId w:val="20"/>
  </w:num>
  <w:num w:numId="6">
    <w:abstractNumId w:val="25"/>
  </w:num>
  <w:num w:numId="7">
    <w:abstractNumId w:val="19"/>
  </w:num>
  <w:num w:numId="8">
    <w:abstractNumId w:val="6"/>
  </w:num>
  <w:num w:numId="9">
    <w:abstractNumId w:val="8"/>
  </w:num>
  <w:num w:numId="10">
    <w:abstractNumId w:val="9"/>
  </w:num>
  <w:num w:numId="11">
    <w:abstractNumId w:val="31"/>
  </w:num>
  <w:num w:numId="12">
    <w:abstractNumId w:val="33"/>
  </w:num>
  <w:num w:numId="13">
    <w:abstractNumId w:val="12"/>
  </w:num>
  <w:num w:numId="14">
    <w:abstractNumId w:val="15"/>
  </w:num>
  <w:num w:numId="15">
    <w:abstractNumId w:val="14"/>
  </w:num>
  <w:num w:numId="16">
    <w:abstractNumId w:val="21"/>
  </w:num>
  <w:num w:numId="17">
    <w:abstractNumId w:val="30"/>
  </w:num>
  <w:num w:numId="18">
    <w:abstractNumId w:val="29"/>
  </w:num>
  <w:num w:numId="19">
    <w:abstractNumId w:val="16"/>
  </w:num>
  <w:num w:numId="20">
    <w:abstractNumId w:val="0"/>
  </w:num>
  <w:num w:numId="21">
    <w:abstractNumId w:val="4"/>
  </w:num>
  <w:num w:numId="22">
    <w:abstractNumId w:val="27"/>
  </w:num>
  <w:num w:numId="23">
    <w:abstractNumId w:val="23"/>
  </w:num>
  <w:num w:numId="24">
    <w:abstractNumId w:val="13"/>
  </w:num>
  <w:num w:numId="25">
    <w:abstractNumId w:val="26"/>
  </w:num>
  <w:num w:numId="26">
    <w:abstractNumId w:val="10"/>
  </w:num>
  <w:num w:numId="27">
    <w:abstractNumId w:val="3"/>
  </w:num>
  <w:num w:numId="28">
    <w:abstractNumId w:val="1"/>
  </w:num>
  <w:num w:numId="29">
    <w:abstractNumId w:val="17"/>
  </w:num>
  <w:num w:numId="30">
    <w:abstractNumId w:val="24"/>
  </w:num>
  <w:num w:numId="31">
    <w:abstractNumId w:val="18"/>
  </w:num>
  <w:num w:numId="32">
    <w:abstractNumId w:val="5"/>
  </w:num>
  <w:num w:numId="33">
    <w:abstractNumId w:val="22"/>
  </w:num>
  <w:num w:numId="3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3001E"/>
    <w:rsid w:val="00035763"/>
    <w:rsid w:val="00044C67"/>
    <w:rsid w:val="0005239C"/>
    <w:rsid w:val="00052E29"/>
    <w:rsid w:val="000834E2"/>
    <w:rsid w:val="000950A9"/>
    <w:rsid w:val="000A1AB9"/>
    <w:rsid w:val="000A75EE"/>
    <w:rsid w:val="000B6A36"/>
    <w:rsid w:val="000B76F0"/>
    <w:rsid w:val="000C59A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E5DF0"/>
    <w:rsid w:val="003F0057"/>
    <w:rsid w:val="00403B64"/>
    <w:rsid w:val="004179B4"/>
    <w:rsid w:val="00435CEE"/>
    <w:rsid w:val="00471679"/>
    <w:rsid w:val="00482E16"/>
    <w:rsid w:val="004F68E4"/>
    <w:rsid w:val="005134D8"/>
    <w:rsid w:val="00531BA5"/>
    <w:rsid w:val="00533B85"/>
    <w:rsid w:val="0053599B"/>
    <w:rsid w:val="00540B3B"/>
    <w:rsid w:val="00545017"/>
    <w:rsid w:val="0055247E"/>
    <w:rsid w:val="00570CA4"/>
    <w:rsid w:val="005741CE"/>
    <w:rsid w:val="00597087"/>
    <w:rsid w:val="005A6350"/>
    <w:rsid w:val="005C248D"/>
    <w:rsid w:val="005C56D0"/>
    <w:rsid w:val="00614CE0"/>
    <w:rsid w:val="00637B4D"/>
    <w:rsid w:val="00642119"/>
    <w:rsid w:val="0067497C"/>
    <w:rsid w:val="006944EE"/>
    <w:rsid w:val="006B59F1"/>
    <w:rsid w:val="006C2A68"/>
    <w:rsid w:val="006C3DB7"/>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C5E14"/>
    <w:rsid w:val="00AD1424"/>
    <w:rsid w:val="00AD1B7C"/>
    <w:rsid w:val="00AD39F1"/>
    <w:rsid w:val="00AE0D38"/>
    <w:rsid w:val="00B12CEB"/>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2020-12-21T07:43:00Z</dcterms:created>
  <dcterms:modified xsi:type="dcterms:W3CDTF">2020-12-21T07:43:00Z</dcterms:modified>
</cp:coreProperties>
</file>