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0D1E" w:rsidRPr="005030BF" w:rsidRDefault="00920D1E" w:rsidP="00920D1E">
      <w:pPr>
        <w:pStyle w:val="PNLSubhead"/>
      </w:pPr>
      <w:r>
        <w:t>Checkliste: Vorsorgemaßnahmen bei Gefahr einer Virusinfektion (z.B. Corona-Virus, Grippe-Virus)</w:t>
      </w:r>
    </w:p>
    <w:tbl>
      <w:tblPr>
        <w:tblStyle w:val="Tabellenraster"/>
        <w:tblW w:w="0" w:type="auto"/>
        <w:tblLook w:val="04A0" w:firstRow="1" w:lastRow="0" w:firstColumn="1" w:lastColumn="0" w:noHBand="0" w:noVBand="1"/>
      </w:tblPr>
      <w:tblGrid>
        <w:gridCol w:w="7836"/>
        <w:gridCol w:w="562"/>
        <w:gridCol w:w="657"/>
      </w:tblGrid>
      <w:tr w:rsidR="00920D1E" w:rsidRPr="005030BF" w:rsidTr="00D107EE">
        <w:tc>
          <w:tcPr>
            <w:tcW w:w="7836" w:type="dxa"/>
          </w:tcPr>
          <w:p w:rsidR="00920D1E" w:rsidRPr="005030BF" w:rsidRDefault="00920D1E" w:rsidP="00D107EE">
            <w:pPr>
              <w:rPr>
                <w:sz w:val="22"/>
                <w:szCs w:val="22"/>
              </w:rPr>
            </w:pPr>
          </w:p>
        </w:tc>
        <w:tc>
          <w:tcPr>
            <w:tcW w:w="562" w:type="dxa"/>
          </w:tcPr>
          <w:p w:rsidR="00920D1E" w:rsidRPr="005030BF" w:rsidRDefault="00920D1E" w:rsidP="00D107EE">
            <w:pPr>
              <w:rPr>
                <w:sz w:val="22"/>
                <w:szCs w:val="22"/>
              </w:rPr>
            </w:pPr>
            <w:r w:rsidRPr="005030BF">
              <w:rPr>
                <w:sz w:val="22"/>
                <w:szCs w:val="22"/>
              </w:rPr>
              <w:t>Ja</w:t>
            </w:r>
          </w:p>
        </w:tc>
        <w:tc>
          <w:tcPr>
            <w:tcW w:w="657" w:type="dxa"/>
          </w:tcPr>
          <w:p w:rsidR="00920D1E" w:rsidRPr="005030BF" w:rsidRDefault="00920D1E" w:rsidP="00D107EE">
            <w:pPr>
              <w:rPr>
                <w:sz w:val="22"/>
                <w:szCs w:val="22"/>
              </w:rPr>
            </w:pPr>
            <w:r w:rsidRPr="005030BF">
              <w:rPr>
                <w:sz w:val="22"/>
                <w:szCs w:val="22"/>
              </w:rPr>
              <w:t>Nein</w:t>
            </w:r>
          </w:p>
        </w:tc>
      </w:tr>
      <w:tr w:rsidR="00920D1E" w:rsidRPr="005030BF" w:rsidTr="00D107EE">
        <w:tc>
          <w:tcPr>
            <w:tcW w:w="7836" w:type="dxa"/>
          </w:tcPr>
          <w:p w:rsidR="00920D1E" w:rsidRPr="005030BF" w:rsidRDefault="00920D1E" w:rsidP="00D107EE">
            <w:pPr>
              <w:rPr>
                <w:sz w:val="22"/>
                <w:szCs w:val="22"/>
              </w:rPr>
            </w:pPr>
            <w:r>
              <w:rPr>
                <w:sz w:val="22"/>
                <w:szCs w:val="22"/>
              </w:rPr>
              <w:t>Stehen</w:t>
            </w:r>
            <w:r w:rsidRPr="005030BF">
              <w:rPr>
                <w:sz w:val="22"/>
                <w:szCs w:val="22"/>
              </w:rPr>
              <w:t xml:space="preserve"> an den Arbeitsplätzen </w:t>
            </w:r>
            <w:r>
              <w:rPr>
                <w:sz w:val="22"/>
                <w:szCs w:val="22"/>
              </w:rPr>
              <w:t>Ihrer Kollegen sowie in den betrieblichen Sanitäreinrichtungen</w:t>
            </w:r>
            <w:r w:rsidRPr="005030BF">
              <w:rPr>
                <w:sz w:val="22"/>
                <w:szCs w:val="22"/>
              </w:rPr>
              <w:t xml:space="preserve"> ausreichend Desinfektionsmittel bereit?</w:t>
            </w:r>
          </w:p>
        </w:tc>
        <w:tc>
          <w:tcPr>
            <w:tcW w:w="562" w:type="dxa"/>
          </w:tcPr>
          <w:p w:rsidR="00920D1E" w:rsidRPr="005030BF" w:rsidRDefault="00920D1E" w:rsidP="00D107EE">
            <w:pPr>
              <w:rPr>
                <w:sz w:val="22"/>
                <w:szCs w:val="22"/>
              </w:rPr>
            </w:pPr>
            <w:r w:rsidRPr="004964B7">
              <w:rPr>
                <w:rFonts w:ascii="Wingdings" w:hAnsi="Wingdings"/>
                <w:color w:val="000000" w:themeColor="text1"/>
              </w:rPr>
              <w:t></w:t>
            </w:r>
          </w:p>
        </w:tc>
        <w:tc>
          <w:tcPr>
            <w:tcW w:w="657" w:type="dxa"/>
          </w:tcPr>
          <w:p w:rsidR="00920D1E" w:rsidRPr="005030BF" w:rsidRDefault="00920D1E" w:rsidP="00D107EE">
            <w:pPr>
              <w:rPr>
                <w:sz w:val="22"/>
                <w:szCs w:val="22"/>
              </w:rPr>
            </w:pPr>
            <w:r w:rsidRPr="004964B7">
              <w:rPr>
                <w:rFonts w:ascii="Wingdings" w:hAnsi="Wingdings"/>
                <w:color w:val="000000" w:themeColor="text1"/>
              </w:rPr>
              <w:t></w:t>
            </w:r>
          </w:p>
        </w:tc>
      </w:tr>
      <w:tr w:rsidR="00920D1E" w:rsidRPr="005030BF" w:rsidTr="00D107EE">
        <w:tc>
          <w:tcPr>
            <w:tcW w:w="7836" w:type="dxa"/>
          </w:tcPr>
          <w:p w:rsidR="00920D1E" w:rsidRPr="005030BF" w:rsidRDefault="00920D1E" w:rsidP="00D107EE">
            <w:pPr>
              <w:rPr>
                <w:sz w:val="22"/>
                <w:szCs w:val="22"/>
              </w:rPr>
            </w:pPr>
            <w:r>
              <w:rPr>
                <w:sz w:val="22"/>
                <w:szCs w:val="22"/>
              </w:rPr>
              <w:t>Hat der Arbeitgeber</w:t>
            </w:r>
            <w:r w:rsidRPr="005030BF">
              <w:rPr>
                <w:sz w:val="22"/>
                <w:szCs w:val="22"/>
              </w:rPr>
              <w:t xml:space="preserve"> Ihre Mitarbeiter angewiesen, nach </w:t>
            </w:r>
            <w:r>
              <w:rPr>
                <w:sz w:val="22"/>
                <w:szCs w:val="22"/>
              </w:rPr>
              <w:t>Kontakt mit Kunden, Kollegen und Lieferanten</w:t>
            </w:r>
            <w:r w:rsidRPr="005030BF">
              <w:rPr>
                <w:sz w:val="22"/>
                <w:szCs w:val="22"/>
              </w:rPr>
              <w:t xml:space="preserve"> die Hände </w:t>
            </w:r>
            <w:r>
              <w:rPr>
                <w:sz w:val="22"/>
                <w:szCs w:val="22"/>
              </w:rPr>
              <w:t>zu waschen oder noch besser:</w:t>
            </w:r>
            <w:r w:rsidRPr="005030BF">
              <w:rPr>
                <w:sz w:val="22"/>
                <w:szCs w:val="22"/>
              </w:rPr>
              <w:t xml:space="preserve"> zu desinfizieren?</w:t>
            </w:r>
          </w:p>
        </w:tc>
        <w:tc>
          <w:tcPr>
            <w:tcW w:w="562" w:type="dxa"/>
          </w:tcPr>
          <w:p w:rsidR="00920D1E" w:rsidRPr="005030BF" w:rsidRDefault="00920D1E" w:rsidP="00D107EE">
            <w:pPr>
              <w:rPr>
                <w:sz w:val="22"/>
                <w:szCs w:val="22"/>
              </w:rPr>
            </w:pPr>
            <w:r w:rsidRPr="004964B7">
              <w:rPr>
                <w:rFonts w:ascii="Wingdings" w:hAnsi="Wingdings"/>
                <w:color w:val="000000" w:themeColor="text1"/>
              </w:rPr>
              <w:t></w:t>
            </w:r>
          </w:p>
        </w:tc>
        <w:tc>
          <w:tcPr>
            <w:tcW w:w="657" w:type="dxa"/>
          </w:tcPr>
          <w:p w:rsidR="00920D1E" w:rsidRPr="005030BF" w:rsidRDefault="00920D1E" w:rsidP="00D107EE">
            <w:pPr>
              <w:rPr>
                <w:sz w:val="22"/>
                <w:szCs w:val="22"/>
              </w:rPr>
            </w:pPr>
            <w:r w:rsidRPr="004964B7">
              <w:rPr>
                <w:rFonts w:ascii="Wingdings" w:hAnsi="Wingdings"/>
                <w:color w:val="000000" w:themeColor="text1"/>
              </w:rPr>
              <w:t></w:t>
            </w:r>
          </w:p>
        </w:tc>
      </w:tr>
      <w:tr w:rsidR="00920D1E" w:rsidRPr="005030BF" w:rsidTr="00D107EE">
        <w:tc>
          <w:tcPr>
            <w:tcW w:w="7836" w:type="dxa"/>
          </w:tcPr>
          <w:p w:rsidR="00920D1E" w:rsidRPr="005030BF" w:rsidRDefault="00920D1E" w:rsidP="00D107EE">
            <w:pPr>
              <w:rPr>
                <w:sz w:val="22"/>
                <w:szCs w:val="22"/>
              </w:rPr>
            </w:pPr>
            <w:r>
              <w:rPr>
                <w:sz w:val="22"/>
                <w:szCs w:val="22"/>
              </w:rPr>
              <w:t>Gibt es eine Anweisung, wie Papiertaschen</w:t>
            </w:r>
            <w:r w:rsidRPr="005030BF">
              <w:rPr>
                <w:sz w:val="22"/>
                <w:szCs w:val="22"/>
              </w:rPr>
              <w:t xml:space="preserve">tücher </w:t>
            </w:r>
            <w:r>
              <w:rPr>
                <w:sz w:val="22"/>
                <w:szCs w:val="22"/>
              </w:rPr>
              <w:t>auf hygienische Art und Weise</w:t>
            </w:r>
            <w:r w:rsidRPr="005030BF">
              <w:rPr>
                <w:sz w:val="22"/>
                <w:szCs w:val="22"/>
              </w:rPr>
              <w:t xml:space="preserve"> entsorgt werden </w:t>
            </w:r>
            <w:r>
              <w:rPr>
                <w:sz w:val="22"/>
                <w:szCs w:val="22"/>
              </w:rPr>
              <w:t>sollen</w:t>
            </w:r>
            <w:r w:rsidRPr="005030BF">
              <w:rPr>
                <w:sz w:val="22"/>
                <w:szCs w:val="22"/>
              </w:rPr>
              <w:t>?</w:t>
            </w:r>
          </w:p>
        </w:tc>
        <w:tc>
          <w:tcPr>
            <w:tcW w:w="562" w:type="dxa"/>
          </w:tcPr>
          <w:p w:rsidR="00920D1E" w:rsidRPr="005030BF" w:rsidRDefault="00920D1E" w:rsidP="00D107EE">
            <w:pPr>
              <w:rPr>
                <w:sz w:val="22"/>
                <w:szCs w:val="22"/>
              </w:rPr>
            </w:pPr>
            <w:r w:rsidRPr="004964B7">
              <w:rPr>
                <w:rFonts w:ascii="Wingdings" w:hAnsi="Wingdings"/>
                <w:color w:val="000000" w:themeColor="text1"/>
              </w:rPr>
              <w:t></w:t>
            </w:r>
          </w:p>
        </w:tc>
        <w:tc>
          <w:tcPr>
            <w:tcW w:w="657" w:type="dxa"/>
          </w:tcPr>
          <w:p w:rsidR="00920D1E" w:rsidRPr="005030BF" w:rsidRDefault="00920D1E" w:rsidP="00D107EE">
            <w:pPr>
              <w:rPr>
                <w:sz w:val="22"/>
                <w:szCs w:val="22"/>
              </w:rPr>
            </w:pPr>
            <w:r w:rsidRPr="004964B7">
              <w:rPr>
                <w:rFonts w:ascii="Wingdings" w:hAnsi="Wingdings"/>
                <w:color w:val="000000" w:themeColor="text1"/>
              </w:rPr>
              <w:t></w:t>
            </w:r>
          </w:p>
        </w:tc>
      </w:tr>
      <w:tr w:rsidR="00920D1E" w:rsidRPr="005030BF" w:rsidTr="00D107EE">
        <w:tc>
          <w:tcPr>
            <w:tcW w:w="7836" w:type="dxa"/>
          </w:tcPr>
          <w:p w:rsidR="00920D1E" w:rsidRDefault="00920D1E" w:rsidP="00D107EE">
            <w:pPr>
              <w:rPr>
                <w:sz w:val="22"/>
                <w:szCs w:val="22"/>
              </w:rPr>
            </w:pPr>
            <w:r>
              <w:rPr>
                <w:sz w:val="22"/>
                <w:szCs w:val="22"/>
              </w:rPr>
              <w:t>Werden Mitarbeiter, die erste Anzeichen einer Infektion wie zum Beispiel starken Husten zeigen, rigoros nach Hause geschickt?</w:t>
            </w:r>
          </w:p>
        </w:tc>
        <w:tc>
          <w:tcPr>
            <w:tcW w:w="562" w:type="dxa"/>
          </w:tcPr>
          <w:p w:rsidR="00920D1E" w:rsidRPr="005030BF" w:rsidRDefault="00920D1E" w:rsidP="00D107EE">
            <w:pPr>
              <w:rPr>
                <w:sz w:val="22"/>
                <w:szCs w:val="22"/>
              </w:rPr>
            </w:pPr>
            <w:r w:rsidRPr="004964B7">
              <w:rPr>
                <w:rFonts w:ascii="Wingdings" w:hAnsi="Wingdings"/>
                <w:color w:val="000000" w:themeColor="text1"/>
              </w:rPr>
              <w:t></w:t>
            </w:r>
          </w:p>
        </w:tc>
        <w:tc>
          <w:tcPr>
            <w:tcW w:w="657" w:type="dxa"/>
          </w:tcPr>
          <w:p w:rsidR="00920D1E" w:rsidRPr="005030BF" w:rsidRDefault="00920D1E" w:rsidP="00D107EE">
            <w:pPr>
              <w:rPr>
                <w:sz w:val="22"/>
                <w:szCs w:val="22"/>
              </w:rPr>
            </w:pPr>
            <w:r w:rsidRPr="004964B7">
              <w:rPr>
                <w:rFonts w:ascii="Wingdings" w:hAnsi="Wingdings"/>
                <w:color w:val="000000" w:themeColor="text1"/>
              </w:rPr>
              <w:t></w:t>
            </w:r>
          </w:p>
        </w:tc>
      </w:tr>
      <w:tr w:rsidR="00920D1E" w:rsidRPr="005030BF" w:rsidTr="00D107EE">
        <w:tc>
          <w:tcPr>
            <w:tcW w:w="7836" w:type="dxa"/>
          </w:tcPr>
          <w:p w:rsidR="00920D1E" w:rsidRDefault="00920D1E" w:rsidP="00D107EE">
            <w:pPr>
              <w:rPr>
                <w:sz w:val="22"/>
                <w:szCs w:val="22"/>
              </w:rPr>
            </w:pPr>
            <w:r>
              <w:rPr>
                <w:sz w:val="22"/>
                <w:szCs w:val="22"/>
              </w:rPr>
              <w:t>Wurden Ihre Kollegen ermahnt, sich mit den Händen möglichst nicht an Mund, Nase und Augen zu fassen, weil dort die Schleimhäute besonders empfindlich sind?</w:t>
            </w:r>
          </w:p>
        </w:tc>
        <w:tc>
          <w:tcPr>
            <w:tcW w:w="562" w:type="dxa"/>
          </w:tcPr>
          <w:p w:rsidR="00920D1E" w:rsidRPr="005030BF" w:rsidRDefault="00920D1E" w:rsidP="00D107EE">
            <w:pPr>
              <w:rPr>
                <w:sz w:val="22"/>
                <w:szCs w:val="22"/>
              </w:rPr>
            </w:pPr>
            <w:r w:rsidRPr="004964B7">
              <w:rPr>
                <w:rFonts w:ascii="Wingdings" w:hAnsi="Wingdings"/>
                <w:color w:val="000000" w:themeColor="text1"/>
              </w:rPr>
              <w:t></w:t>
            </w:r>
          </w:p>
        </w:tc>
        <w:tc>
          <w:tcPr>
            <w:tcW w:w="657" w:type="dxa"/>
          </w:tcPr>
          <w:p w:rsidR="00920D1E" w:rsidRPr="005030BF" w:rsidRDefault="00920D1E" w:rsidP="00D107EE">
            <w:pPr>
              <w:rPr>
                <w:sz w:val="22"/>
                <w:szCs w:val="22"/>
              </w:rPr>
            </w:pPr>
            <w:r w:rsidRPr="004964B7">
              <w:rPr>
                <w:rFonts w:ascii="Wingdings" w:hAnsi="Wingdings"/>
                <w:color w:val="000000" w:themeColor="text1"/>
              </w:rPr>
              <w:t></w:t>
            </w:r>
          </w:p>
        </w:tc>
      </w:tr>
      <w:tr w:rsidR="00920D1E" w:rsidRPr="005030BF" w:rsidTr="00D107EE">
        <w:tc>
          <w:tcPr>
            <w:tcW w:w="7836" w:type="dxa"/>
          </w:tcPr>
          <w:p w:rsidR="00920D1E" w:rsidRPr="005030BF" w:rsidRDefault="00920D1E" w:rsidP="00D107EE">
            <w:pPr>
              <w:rPr>
                <w:sz w:val="22"/>
                <w:szCs w:val="22"/>
              </w:rPr>
            </w:pPr>
            <w:r>
              <w:rPr>
                <w:sz w:val="22"/>
                <w:szCs w:val="22"/>
              </w:rPr>
              <w:t>Hat Ihr Arbeitgeber</w:t>
            </w:r>
            <w:r w:rsidRPr="005030BF">
              <w:rPr>
                <w:sz w:val="22"/>
                <w:szCs w:val="22"/>
              </w:rPr>
              <w:t xml:space="preserve"> </w:t>
            </w:r>
            <w:r>
              <w:rPr>
                <w:sz w:val="22"/>
                <w:szCs w:val="22"/>
              </w:rPr>
              <w:t>derzeit nicht zwingend erforderliche Dienstreisen, vor allem nach China ausgesetzt</w:t>
            </w:r>
            <w:r w:rsidRPr="005030BF">
              <w:rPr>
                <w:sz w:val="22"/>
                <w:szCs w:val="22"/>
              </w:rPr>
              <w:t>?</w:t>
            </w:r>
          </w:p>
        </w:tc>
        <w:tc>
          <w:tcPr>
            <w:tcW w:w="562" w:type="dxa"/>
          </w:tcPr>
          <w:p w:rsidR="00920D1E" w:rsidRPr="005030BF" w:rsidRDefault="00920D1E" w:rsidP="00D107EE">
            <w:pPr>
              <w:rPr>
                <w:sz w:val="22"/>
                <w:szCs w:val="22"/>
              </w:rPr>
            </w:pPr>
            <w:r w:rsidRPr="004964B7">
              <w:rPr>
                <w:rFonts w:ascii="Wingdings" w:hAnsi="Wingdings"/>
                <w:color w:val="000000" w:themeColor="text1"/>
              </w:rPr>
              <w:t></w:t>
            </w:r>
          </w:p>
        </w:tc>
        <w:tc>
          <w:tcPr>
            <w:tcW w:w="657" w:type="dxa"/>
          </w:tcPr>
          <w:p w:rsidR="00920D1E" w:rsidRPr="005030BF" w:rsidRDefault="00920D1E" w:rsidP="00D107EE">
            <w:pPr>
              <w:rPr>
                <w:sz w:val="22"/>
                <w:szCs w:val="22"/>
              </w:rPr>
            </w:pPr>
            <w:r w:rsidRPr="004964B7">
              <w:rPr>
                <w:rFonts w:ascii="Wingdings" w:hAnsi="Wingdings"/>
                <w:color w:val="000000" w:themeColor="text1"/>
              </w:rPr>
              <w:t></w:t>
            </w:r>
          </w:p>
        </w:tc>
      </w:tr>
      <w:tr w:rsidR="00920D1E" w:rsidRPr="005030BF" w:rsidTr="00D107EE">
        <w:tc>
          <w:tcPr>
            <w:tcW w:w="7836" w:type="dxa"/>
          </w:tcPr>
          <w:p w:rsidR="00920D1E" w:rsidRDefault="00920D1E" w:rsidP="00D107EE">
            <w:pPr>
              <w:rPr>
                <w:sz w:val="22"/>
                <w:szCs w:val="22"/>
              </w:rPr>
            </w:pPr>
            <w:r>
              <w:rPr>
                <w:sz w:val="22"/>
                <w:szCs w:val="22"/>
              </w:rPr>
              <w:t>Besteht die Möglichkeit, dass gefährdete Kollegen vorübergehend nur aus dem Home-Office für die Firma tätig werden?</w:t>
            </w:r>
          </w:p>
        </w:tc>
        <w:tc>
          <w:tcPr>
            <w:tcW w:w="562" w:type="dxa"/>
          </w:tcPr>
          <w:p w:rsidR="00920D1E" w:rsidRPr="005030BF" w:rsidRDefault="00920D1E" w:rsidP="00D107EE">
            <w:pPr>
              <w:rPr>
                <w:sz w:val="22"/>
                <w:szCs w:val="22"/>
              </w:rPr>
            </w:pPr>
            <w:r w:rsidRPr="004964B7">
              <w:rPr>
                <w:rFonts w:ascii="Wingdings" w:hAnsi="Wingdings"/>
                <w:color w:val="000000" w:themeColor="text1"/>
              </w:rPr>
              <w:t></w:t>
            </w:r>
          </w:p>
        </w:tc>
        <w:tc>
          <w:tcPr>
            <w:tcW w:w="657" w:type="dxa"/>
          </w:tcPr>
          <w:p w:rsidR="00920D1E" w:rsidRPr="005030BF" w:rsidRDefault="00920D1E" w:rsidP="00D107EE">
            <w:pPr>
              <w:rPr>
                <w:sz w:val="22"/>
                <w:szCs w:val="22"/>
              </w:rPr>
            </w:pPr>
            <w:r w:rsidRPr="004964B7">
              <w:rPr>
                <w:rFonts w:ascii="Wingdings" w:hAnsi="Wingdings"/>
                <w:color w:val="000000" w:themeColor="text1"/>
              </w:rPr>
              <w:t></w:t>
            </w:r>
          </w:p>
        </w:tc>
      </w:tr>
      <w:tr w:rsidR="00920D1E" w:rsidRPr="005030BF" w:rsidTr="00D107EE">
        <w:tc>
          <w:tcPr>
            <w:tcW w:w="7836" w:type="dxa"/>
          </w:tcPr>
          <w:p w:rsidR="00920D1E" w:rsidRDefault="00920D1E" w:rsidP="00D107EE">
            <w:pPr>
              <w:rPr>
                <w:sz w:val="22"/>
                <w:szCs w:val="22"/>
              </w:rPr>
            </w:pPr>
            <w:r>
              <w:rPr>
                <w:sz w:val="22"/>
                <w:szCs w:val="22"/>
              </w:rPr>
              <w:t>Sind Besuche von Kunden, Lieferanten oder Geschäftspartner aus China bis aus weiteres verschoben worden?</w:t>
            </w:r>
          </w:p>
        </w:tc>
        <w:tc>
          <w:tcPr>
            <w:tcW w:w="562" w:type="dxa"/>
          </w:tcPr>
          <w:p w:rsidR="00920D1E" w:rsidRPr="005030BF" w:rsidRDefault="00920D1E" w:rsidP="00D107EE">
            <w:pPr>
              <w:rPr>
                <w:sz w:val="22"/>
                <w:szCs w:val="22"/>
              </w:rPr>
            </w:pPr>
            <w:r w:rsidRPr="004964B7">
              <w:rPr>
                <w:rFonts w:ascii="Wingdings" w:hAnsi="Wingdings"/>
                <w:color w:val="000000" w:themeColor="text1"/>
              </w:rPr>
              <w:t></w:t>
            </w:r>
          </w:p>
        </w:tc>
        <w:tc>
          <w:tcPr>
            <w:tcW w:w="657" w:type="dxa"/>
          </w:tcPr>
          <w:p w:rsidR="00920D1E" w:rsidRPr="005030BF" w:rsidRDefault="00920D1E" w:rsidP="00D107EE">
            <w:pPr>
              <w:rPr>
                <w:sz w:val="22"/>
                <w:szCs w:val="22"/>
              </w:rPr>
            </w:pPr>
            <w:r w:rsidRPr="004964B7">
              <w:rPr>
                <w:rFonts w:ascii="Wingdings" w:hAnsi="Wingdings"/>
                <w:color w:val="000000" w:themeColor="text1"/>
              </w:rPr>
              <w:t></w:t>
            </w:r>
          </w:p>
        </w:tc>
      </w:tr>
      <w:tr w:rsidR="00920D1E" w:rsidRPr="005030BF" w:rsidTr="00D107EE">
        <w:tc>
          <w:tcPr>
            <w:tcW w:w="7836" w:type="dxa"/>
          </w:tcPr>
          <w:p w:rsidR="00920D1E" w:rsidRPr="005030BF" w:rsidRDefault="00920D1E" w:rsidP="00D107EE">
            <w:pPr>
              <w:rPr>
                <w:sz w:val="22"/>
                <w:szCs w:val="22"/>
              </w:rPr>
            </w:pPr>
            <w:r>
              <w:rPr>
                <w:sz w:val="22"/>
                <w:szCs w:val="22"/>
              </w:rPr>
              <w:t>Werden die Arbeitsplätze Ihrer Kollegen und die betrieblichen Sozialräume</w:t>
            </w:r>
            <w:r w:rsidRPr="005030BF">
              <w:rPr>
                <w:sz w:val="22"/>
                <w:szCs w:val="22"/>
              </w:rPr>
              <w:t xml:space="preserve"> ausreichend belüftet?</w:t>
            </w:r>
          </w:p>
        </w:tc>
        <w:tc>
          <w:tcPr>
            <w:tcW w:w="562" w:type="dxa"/>
          </w:tcPr>
          <w:p w:rsidR="00920D1E" w:rsidRPr="005030BF" w:rsidRDefault="00920D1E" w:rsidP="00D107EE">
            <w:pPr>
              <w:rPr>
                <w:sz w:val="22"/>
                <w:szCs w:val="22"/>
              </w:rPr>
            </w:pPr>
            <w:r w:rsidRPr="004964B7">
              <w:rPr>
                <w:rFonts w:ascii="Wingdings" w:hAnsi="Wingdings"/>
                <w:color w:val="000000" w:themeColor="text1"/>
              </w:rPr>
              <w:t></w:t>
            </w:r>
          </w:p>
        </w:tc>
        <w:tc>
          <w:tcPr>
            <w:tcW w:w="657" w:type="dxa"/>
          </w:tcPr>
          <w:p w:rsidR="00920D1E" w:rsidRPr="005030BF" w:rsidRDefault="00920D1E" w:rsidP="00D107EE">
            <w:pPr>
              <w:rPr>
                <w:sz w:val="22"/>
                <w:szCs w:val="22"/>
              </w:rPr>
            </w:pPr>
            <w:r w:rsidRPr="004964B7">
              <w:rPr>
                <w:rFonts w:ascii="Wingdings" w:hAnsi="Wingdings"/>
                <w:color w:val="000000" w:themeColor="text1"/>
              </w:rPr>
              <w:t></w:t>
            </w:r>
          </w:p>
        </w:tc>
      </w:tr>
      <w:tr w:rsidR="00920D1E" w:rsidRPr="005030BF" w:rsidTr="00D107EE">
        <w:tc>
          <w:tcPr>
            <w:tcW w:w="7836" w:type="dxa"/>
          </w:tcPr>
          <w:p w:rsidR="00920D1E" w:rsidRPr="005030BF" w:rsidRDefault="00920D1E" w:rsidP="00D107EE">
            <w:pPr>
              <w:rPr>
                <w:sz w:val="22"/>
                <w:szCs w:val="22"/>
              </w:rPr>
            </w:pPr>
            <w:r>
              <w:rPr>
                <w:sz w:val="22"/>
                <w:szCs w:val="22"/>
              </w:rPr>
              <w:t>Existiert in Ihrer Firma ein Notfallplan, der</w:t>
            </w:r>
            <w:r w:rsidRPr="005030BF">
              <w:rPr>
                <w:sz w:val="22"/>
                <w:szCs w:val="22"/>
              </w:rPr>
              <w:t xml:space="preserve"> bei steigende</w:t>
            </w:r>
            <w:r>
              <w:rPr>
                <w:sz w:val="22"/>
                <w:szCs w:val="22"/>
              </w:rPr>
              <w:t>n</w:t>
            </w:r>
            <w:r w:rsidRPr="005030BF">
              <w:rPr>
                <w:sz w:val="22"/>
                <w:szCs w:val="22"/>
              </w:rPr>
              <w:t xml:space="preserve"> Infektio</w:t>
            </w:r>
            <w:r>
              <w:rPr>
                <w:sz w:val="22"/>
                <w:szCs w:val="22"/>
              </w:rPr>
              <w:t>nszahlen Ihren Kollegen zum Beispiel Schutzimpfungen anbietet?</w:t>
            </w:r>
          </w:p>
        </w:tc>
        <w:tc>
          <w:tcPr>
            <w:tcW w:w="562" w:type="dxa"/>
          </w:tcPr>
          <w:p w:rsidR="00920D1E" w:rsidRPr="005030BF" w:rsidRDefault="00920D1E" w:rsidP="00D107EE">
            <w:pPr>
              <w:rPr>
                <w:sz w:val="22"/>
                <w:szCs w:val="22"/>
              </w:rPr>
            </w:pPr>
            <w:r w:rsidRPr="004964B7">
              <w:rPr>
                <w:rFonts w:ascii="Wingdings" w:hAnsi="Wingdings"/>
                <w:color w:val="000000" w:themeColor="text1"/>
              </w:rPr>
              <w:t></w:t>
            </w:r>
          </w:p>
        </w:tc>
        <w:tc>
          <w:tcPr>
            <w:tcW w:w="657" w:type="dxa"/>
          </w:tcPr>
          <w:p w:rsidR="00920D1E" w:rsidRPr="005030BF" w:rsidRDefault="00920D1E" w:rsidP="00D107EE">
            <w:pPr>
              <w:rPr>
                <w:sz w:val="22"/>
                <w:szCs w:val="22"/>
              </w:rPr>
            </w:pPr>
            <w:r w:rsidRPr="004964B7">
              <w:rPr>
                <w:rFonts w:ascii="Wingdings" w:hAnsi="Wingdings"/>
                <w:color w:val="000000" w:themeColor="text1"/>
              </w:rPr>
              <w:t></w:t>
            </w:r>
          </w:p>
        </w:tc>
      </w:tr>
      <w:tr w:rsidR="00920D1E" w:rsidRPr="005030BF" w:rsidTr="00D107EE">
        <w:tc>
          <w:tcPr>
            <w:tcW w:w="7836" w:type="dxa"/>
          </w:tcPr>
          <w:p w:rsidR="00920D1E" w:rsidRDefault="00920D1E" w:rsidP="00D107EE">
            <w:pPr>
              <w:rPr>
                <w:sz w:val="22"/>
                <w:szCs w:val="22"/>
              </w:rPr>
            </w:pPr>
            <w:r>
              <w:rPr>
                <w:sz w:val="22"/>
                <w:szCs w:val="22"/>
              </w:rPr>
              <w:t>Falls Kollegen mit häufigem Kundenkontakt angewiesen werden, einen Mundschutz zu tragen: Handelt es sich dabei um einen medizinischen Mundschutz aus dem Fachhandel, der Flüssigkeit auf der Innenseite aufsaugt und nach außen hin abweist?</w:t>
            </w:r>
          </w:p>
        </w:tc>
        <w:tc>
          <w:tcPr>
            <w:tcW w:w="562" w:type="dxa"/>
          </w:tcPr>
          <w:p w:rsidR="00920D1E" w:rsidRPr="005030BF" w:rsidRDefault="00920D1E" w:rsidP="00D107EE">
            <w:pPr>
              <w:rPr>
                <w:sz w:val="22"/>
                <w:szCs w:val="22"/>
              </w:rPr>
            </w:pPr>
            <w:r w:rsidRPr="004964B7">
              <w:rPr>
                <w:rFonts w:ascii="Wingdings" w:hAnsi="Wingdings"/>
                <w:color w:val="000000" w:themeColor="text1"/>
              </w:rPr>
              <w:t></w:t>
            </w:r>
          </w:p>
        </w:tc>
        <w:tc>
          <w:tcPr>
            <w:tcW w:w="657" w:type="dxa"/>
          </w:tcPr>
          <w:p w:rsidR="00920D1E" w:rsidRPr="005030BF" w:rsidRDefault="00920D1E" w:rsidP="00D107EE">
            <w:pPr>
              <w:rPr>
                <w:sz w:val="22"/>
                <w:szCs w:val="22"/>
              </w:rPr>
            </w:pPr>
            <w:r w:rsidRPr="004964B7">
              <w:rPr>
                <w:rFonts w:ascii="Wingdings" w:hAnsi="Wingdings"/>
                <w:color w:val="000000" w:themeColor="text1"/>
              </w:rPr>
              <w:t></w:t>
            </w:r>
          </w:p>
        </w:tc>
      </w:tr>
    </w:tbl>
    <w:p w:rsidR="00920D1E" w:rsidRPr="005030BF" w:rsidRDefault="00920D1E" w:rsidP="00920D1E">
      <w:pPr>
        <w:rPr>
          <w:sz w:val="22"/>
          <w:szCs w:val="22"/>
        </w:rPr>
      </w:pPr>
    </w:p>
    <w:p w:rsidR="00920D1E" w:rsidRDefault="00920D1E" w:rsidP="00920D1E">
      <w:pPr>
        <w:rPr>
          <w:sz w:val="22"/>
          <w:szCs w:val="22"/>
        </w:rPr>
      </w:pPr>
      <w:r>
        <w:rPr>
          <w:sz w:val="22"/>
          <w:szCs w:val="22"/>
        </w:rPr>
        <w:t>Haben Sie als Betriebsrat gerade auch nur ein einziges Mal „Nein“ angekreuzt, sollten Sie gemeinsam mit dem Arbeitgeber unbedingt Maßnahmen ergreifen, um einer Grippe- oder anderen Virusinfektion, wie durch den Corona-Erreger, vorzubeugen.</w:t>
      </w:r>
    </w:p>
    <w:p w:rsidR="00236210" w:rsidRPr="001025AC" w:rsidRDefault="00236210" w:rsidP="001025AC">
      <w:pPr>
        <w:rPr>
          <w:rFonts w:ascii="Arial" w:eastAsia="Times New Roman" w:hAnsi="Arial" w:cs="Arial"/>
          <w:color w:val="313131"/>
          <w:lang w:eastAsia="de-DE"/>
        </w:rPr>
      </w:pPr>
      <w:r w:rsidRPr="001025AC">
        <w:rPr>
          <w:rFonts w:ascii="Arial" w:eastAsia="Times New Roman" w:hAnsi="Arial" w:cs="Arial"/>
          <w:color w:val="313131"/>
          <w:lang w:eastAsia="de-DE"/>
        </w:rPr>
        <w:br w:type="page"/>
      </w:r>
    </w:p>
    <w:p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BF7674" w:rsidRDefault="00BF7674" w:rsidP="006C2A68">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BF7674" w:rsidRDefault="00BF7674" w:rsidP="00BF7674">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6C2A68" w:rsidRPr="006C2A68" w:rsidRDefault="006C2A68" w:rsidP="006C2A68">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rsidR="006C2A68" w:rsidRPr="006C2A68" w:rsidRDefault="006C2A68" w:rsidP="006C2A68">
      <w:pPr>
        <w:pStyle w:val="Listenabsatz"/>
        <w:numPr>
          <w:ilvl w:val="0"/>
          <w:numId w:val="6"/>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920D1E">
        <w:rPr>
          <w:rFonts w:ascii="Arial" w:eastAsia="Times New Roman" w:hAnsi="Arial" w:cs="Arial"/>
          <w:color w:val="868686"/>
          <w:sz w:val="13"/>
          <w:szCs w:val="13"/>
          <w:lang w:eastAsia="de-DE"/>
        </w:rPr>
        <w:t>4</w:t>
      </w:r>
      <w:bookmarkStart w:id="0" w:name="_GoBack"/>
      <w:bookmarkEnd w:id="0"/>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5BB" w:rsidRDefault="008635BB" w:rsidP="00BF7674">
      <w:r>
        <w:separator/>
      </w:r>
    </w:p>
  </w:endnote>
  <w:endnote w:type="continuationSeparator" w:id="0">
    <w:p w:rsidR="008635BB" w:rsidRDefault="008635BB"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5BB" w:rsidRDefault="008635BB" w:rsidP="00BF7674">
      <w:r>
        <w:separator/>
      </w:r>
    </w:p>
  </w:footnote>
  <w:footnote w:type="continuationSeparator" w:id="0">
    <w:p w:rsidR="008635BB" w:rsidRDefault="008635BB"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A2078"/>
    <w:multiLevelType w:val="hybridMultilevel"/>
    <w:tmpl w:val="AFE6A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A245171"/>
    <w:multiLevelType w:val="hybridMultilevel"/>
    <w:tmpl w:val="2368AA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2062C5"/>
    <w:multiLevelType w:val="hybridMultilevel"/>
    <w:tmpl w:val="E0526E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E97181"/>
    <w:multiLevelType w:val="hybridMultilevel"/>
    <w:tmpl w:val="6160001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7" w15:restartNumberingAfterBreak="0">
    <w:nsid w:val="67113BEF"/>
    <w:multiLevelType w:val="hybridMultilevel"/>
    <w:tmpl w:val="0DFA7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7E338E5"/>
    <w:multiLevelType w:val="hybridMultilevel"/>
    <w:tmpl w:val="6248F29C"/>
    <w:lvl w:ilvl="0" w:tplc="F3A0D9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1" w15:restartNumberingAfterBreak="0">
    <w:nsid w:val="75A22A5C"/>
    <w:multiLevelType w:val="hybridMultilevel"/>
    <w:tmpl w:val="E27E9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10"/>
  </w:num>
  <w:num w:numId="4">
    <w:abstractNumId w:val="6"/>
  </w:num>
  <w:num w:numId="5">
    <w:abstractNumId w:val="4"/>
  </w:num>
  <w:num w:numId="6">
    <w:abstractNumId w:val="1"/>
  </w:num>
  <w:num w:numId="7">
    <w:abstractNumId w:val="8"/>
  </w:num>
  <w:num w:numId="8">
    <w:abstractNumId w:val="0"/>
  </w:num>
  <w:num w:numId="9">
    <w:abstractNumId w:val="2"/>
  </w:num>
  <w:num w:numId="10">
    <w:abstractNumId w:val="5"/>
  </w:num>
  <w:num w:numId="11">
    <w:abstractNumId w:val="7"/>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1025AC"/>
    <w:rsid w:val="001B6BCA"/>
    <w:rsid w:val="001D639A"/>
    <w:rsid w:val="001F73CB"/>
    <w:rsid w:val="00236210"/>
    <w:rsid w:val="00291C98"/>
    <w:rsid w:val="003751EA"/>
    <w:rsid w:val="0053599B"/>
    <w:rsid w:val="00545017"/>
    <w:rsid w:val="00570CA4"/>
    <w:rsid w:val="005741CE"/>
    <w:rsid w:val="005C248D"/>
    <w:rsid w:val="006C2A68"/>
    <w:rsid w:val="00704937"/>
    <w:rsid w:val="00732E64"/>
    <w:rsid w:val="008635BB"/>
    <w:rsid w:val="008C527B"/>
    <w:rsid w:val="008E75C9"/>
    <w:rsid w:val="00920D1E"/>
    <w:rsid w:val="009226D4"/>
    <w:rsid w:val="00A27A08"/>
    <w:rsid w:val="00A66A63"/>
    <w:rsid w:val="00AD39F1"/>
    <w:rsid w:val="00B27DE9"/>
    <w:rsid w:val="00BF7674"/>
    <w:rsid w:val="00D36A66"/>
    <w:rsid w:val="00D44D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78285"/>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3294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2020-02-17T07:05:00Z</dcterms:created>
  <dcterms:modified xsi:type="dcterms:W3CDTF">2020-02-17T07:05:00Z</dcterms:modified>
</cp:coreProperties>
</file>