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08" w:rsidRPr="00B13934" w:rsidRDefault="00A27A08" w:rsidP="00A27A08">
      <w:pPr>
        <w:pStyle w:val="PNLSubhead"/>
      </w:pPr>
      <w:r>
        <w:t>Schnell-Check: Wie Ihr Arbeitgeber Sie als Betriebsrat beteiligen muss</w:t>
      </w:r>
    </w:p>
    <w:tbl>
      <w:tblPr>
        <w:tblStyle w:val="Tabellenraster"/>
        <w:tblW w:w="0" w:type="auto"/>
        <w:tblLook w:val="04A0" w:firstRow="1" w:lastRow="0" w:firstColumn="1" w:lastColumn="0" w:noHBand="0" w:noVBand="1"/>
      </w:tblPr>
      <w:tblGrid>
        <w:gridCol w:w="6606"/>
        <w:gridCol w:w="1183"/>
        <w:gridCol w:w="1267"/>
      </w:tblGrid>
      <w:tr w:rsidR="00A27A08" w:rsidTr="004F6877">
        <w:tc>
          <w:tcPr>
            <w:tcW w:w="6606" w:type="dxa"/>
          </w:tcPr>
          <w:p w:rsidR="00A27A08" w:rsidRDefault="00A27A08" w:rsidP="004F6877">
            <w:pPr>
              <w:jc w:val="both"/>
              <w:rPr>
                <w:sz w:val="22"/>
                <w:szCs w:val="22"/>
              </w:rPr>
            </w:pPr>
          </w:p>
        </w:tc>
        <w:tc>
          <w:tcPr>
            <w:tcW w:w="1183" w:type="dxa"/>
          </w:tcPr>
          <w:p w:rsidR="00A27A08" w:rsidRDefault="00A27A08" w:rsidP="004F6877">
            <w:pPr>
              <w:jc w:val="both"/>
              <w:rPr>
                <w:sz w:val="22"/>
                <w:szCs w:val="22"/>
              </w:rPr>
            </w:pPr>
            <w:r>
              <w:rPr>
                <w:sz w:val="22"/>
                <w:szCs w:val="22"/>
              </w:rPr>
              <w:t>Ja</w:t>
            </w:r>
          </w:p>
        </w:tc>
        <w:tc>
          <w:tcPr>
            <w:tcW w:w="1267" w:type="dxa"/>
          </w:tcPr>
          <w:p w:rsidR="00A27A08" w:rsidRDefault="00A27A08" w:rsidP="004F6877">
            <w:pPr>
              <w:jc w:val="both"/>
              <w:rPr>
                <w:sz w:val="22"/>
                <w:szCs w:val="22"/>
              </w:rPr>
            </w:pPr>
            <w:r>
              <w:rPr>
                <w:sz w:val="22"/>
                <w:szCs w:val="22"/>
              </w:rPr>
              <w:t>Nein</w:t>
            </w:r>
          </w:p>
        </w:tc>
      </w:tr>
      <w:tr w:rsidR="00A27A08" w:rsidTr="004F6877">
        <w:tc>
          <w:tcPr>
            <w:tcW w:w="6606" w:type="dxa"/>
          </w:tcPr>
          <w:p w:rsidR="00A27A08" w:rsidRDefault="00A27A08" w:rsidP="004F6877">
            <w:pPr>
              <w:jc w:val="both"/>
              <w:rPr>
                <w:sz w:val="22"/>
                <w:szCs w:val="22"/>
              </w:rPr>
            </w:pPr>
            <w:r>
              <w:rPr>
                <w:sz w:val="22"/>
                <w:szCs w:val="22"/>
              </w:rPr>
              <w:t xml:space="preserve">Hat Ihr Arbeitgeber Sie als Betriebsrat über die geplanten Maßnahmen </w:t>
            </w:r>
            <w:r w:rsidRPr="006E2E41">
              <w:rPr>
                <w:b/>
                <w:sz w:val="22"/>
                <w:szCs w:val="22"/>
              </w:rPr>
              <w:t>informiert</w:t>
            </w:r>
            <w:r>
              <w:rPr>
                <w:sz w:val="22"/>
                <w:szCs w:val="22"/>
              </w:rPr>
              <w:t>, § 90 Absatz 3 Nr. 3 BetrVG?</w:t>
            </w:r>
          </w:p>
        </w:tc>
        <w:tc>
          <w:tcPr>
            <w:tcW w:w="1183" w:type="dxa"/>
          </w:tcPr>
          <w:p w:rsidR="00A27A08" w:rsidRDefault="00A27A08" w:rsidP="004F6877">
            <w:pPr>
              <w:jc w:val="both"/>
              <w:rPr>
                <w:sz w:val="22"/>
                <w:szCs w:val="22"/>
              </w:rPr>
            </w:pPr>
          </w:p>
        </w:tc>
        <w:tc>
          <w:tcPr>
            <w:tcW w:w="1267" w:type="dxa"/>
          </w:tcPr>
          <w:p w:rsidR="00A27A08" w:rsidRDefault="00A27A08" w:rsidP="004F6877">
            <w:pPr>
              <w:jc w:val="both"/>
              <w:rPr>
                <w:sz w:val="22"/>
                <w:szCs w:val="22"/>
              </w:rPr>
            </w:pPr>
          </w:p>
        </w:tc>
      </w:tr>
      <w:tr w:rsidR="00A27A08" w:rsidTr="004F6877">
        <w:tc>
          <w:tcPr>
            <w:tcW w:w="6606" w:type="dxa"/>
          </w:tcPr>
          <w:p w:rsidR="00A27A08" w:rsidRDefault="00A27A08" w:rsidP="004F6877">
            <w:pPr>
              <w:jc w:val="both"/>
              <w:rPr>
                <w:sz w:val="22"/>
                <w:szCs w:val="22"/>
              </w:rPr>
            </w:pPr>
            <w:r>
              <w:rPr>
                <w:sz w:val="22"/>
                <w:szCs w:val="22"/>
              </w:rPr>
              <w:t xml:space="preserve">Sind Sie als Betriebsrat von der Geschäftsführung anschließend über eventuelle </w:t>
            </w:r>
            <w:r w:rsidRPr="006E2E41">
              <w:rPr>
                <w:b/>
                <w:sz w:val="22"/>
                <w:szCs w:val="22"/>
              </w:rPr>
              <w:t>betriebliche Änderungen</w:t>
            </w:r>
            <w:r>
              <w:rPr>
                <w:sz w:val="22"/>
                <w:szCs w:val="22"/>
              </w:rPr>
              <w:t xml:space="preserve">, wie etwa </w:t>
            </w:r>
            <w:r w:rsidRPr="0081620D">
              <w:rPr>
                <w:sz w:val="22"/>
                <w:szCs w:val="22"/>
              </w:rPr>
              <w:t xml:space="preserve">die Auswirkung der Maßnahme auf </w:t>
            </w:r>
          </w:p>
          <w:p w:rsidR="00A27A08" w:rsidRDefault="00A27A08" w:rsidP="004F6877">
            <w:pPr>
              <w:pStyle w:val="Listenabsatz"/>
              <w:numPr>
                <w:ilvl w:val="0"/>
                <w:numId w:val="11"/>
              </w:numPr>
              <w:jc w:val="both"/>
              <w:rPr>
                <w:sz w:val="22"/>
                <w:szCs w:val="22"/>
              </w:rPr>
            </w:pPr>
            <w:r w:rsidRPr="0081620D">
              <w:rPr>
                <w:sz w:val="22"/>
                <w:szCs w:val="22"/>
              </w:rPr>
              <w:t xml:space="preserve">die </w:t>
            </w:r>
            <w:r w:rsidRPr="006E2E41">
              <w:rPr>
                <w:b/>
                <w:sz w:val="22"/>
                <w:szCs w:val="22"/>
              </w:rPr>
              <w:t>Arbeitsplätze</w:t>
            </w:r>
            <w:r>
              <w:rPr>
                <w:sz w:val="22"/>
                <w:szCs w:val="22"/>
              </w:rPr>
              <w:t>,</w:t>
            </w:r>
          </w:p>
          <w:p w:rsidR="00A27A08" w:rsidRDefault="00A27A08" w:rsidP="004F6877">
            <w:pPr>
              <w:pStyle w:val="Listenabsatz"/>
              <w:numPr>
                <w:ilvl w:val="0"/>
                <w:numId w:val="11"/>
              </w:numPr>
              <w:jc w:val="both"/>
              <w:rPr>
                <w:sz w:val="22"/>
                <w:szCs w:val="22"/>
              </w:rPr>
            </w:pPr>
            <w:r>
              <w:rPr>
                <w:sz w:val="22"/>
                <w:szCs w:val="22"/>
              </w:rPr>
              <w:t xml:space="preserve">die </w:t>
            </w:r>
            <w:r w:rsidRPr="006E2E41">
              <w:rPr>
                <w:b/>
                <w:sz w:val="22"/>
                <w:szCs w:val="22"/>
              </w:rPr>
              <w:t>Arbeitsabläufe</w:t>
            </w:r>
            <w:r>
              <w:rPr>
                <w:sz w:val="22"/>
                <w:szCs w:val="22"/>
              </w:rPr>
              <w:t xml:space="preserve"> und </w:t>
            </w:r>
          </w:p>
          <w:p w:rsidR="00A27A08" w:rsidRDefault="00A27A08" w:rsidP="004F6877">
            <w:pPr>
              <w:pStyle w:val="Listenabsatz"/>
              <w:numPr>
                <w:ilvl w:val="0"/>
                <w:numId w:val="11"/>
              </w:numPr>
              <w:jc w:val="both"/>
              <w:rPr>
                <w:sz w:val="22"/>
                <w:szCs w:val="22"/>
              </w:rPr>
            </w:pPr>
            <w:r>
              <w:rPr>
                <w:sz w:val="22"/>
                <w:szCs w:val="22"/>
              </w:rPr>
              <w:t xml:space="preserve">die </w:t>
            </w:r>
            <w:r w:rsidRPr="006E2E41">
              <w:rPr>
                <w:b/>
                <w:sz w:val="22"/>
                <w:szCs w:val="22"/>
              </w:rPr>
              <w:t>Arbeitsumgebung</w:t>
            </w:r>
            <w:r>
              <w:rPr>
                <w:sz w:val="22"/>
                <w:szCs w:val="22"/>
              </w:rPr>
              <w:t xml:space="preserve"> </w:t>
            </w:r>
          </w:p>
          <w:p w:rsidR="00A27A08" w:rsidRPr="0081620D" w:rsidRDefault="00A27A08" w:rsidP="004F6877">
            <w:pPr>
              <w:jc w:val="both"/>
              <w:rPr>
                <w:sz w:val="22"/>
                <w:szCs w:val="22"/>
              </w:rPr>
            </w:pPr>
            <w:r>
              <w:rPr>
                <w:sz w:val="22"/>
                <w:szCs w:val="22"/>
              </w:rPr>
              <w:t>ordnungsgemäß in Kenntnis gesetzt worden, § 91 BetrVG?</w:t>
            </w:r>
          </w:p>
        </w:tc>
        <w:tc>
          <w:tcPr>
            <w:tcW w:w="1183" w:type="dxa"/>
          </w:tcPr>
          <w:p w:rsidR="00A27A08" w:rsidRDefault="00A27A08" w:rsidP="004F6877">
            <w:pPr>
              <w:jc w:val="both"/>
              <w:rPr>
                <w:sz w:val="22"/>
                <w:szCs w:val="22"/>
              </w:rPr>
            </w:pPr>
          </w:p>
        </w:tc>
        <w:tc>
          <w:tcPr>
            <w:tcW w:w="1267" w:type="dxa"/>
          </w:tcPr>
          <w:p w:rsidR="00A27A08" w:rsidRDefault="00A27A08" w:rsidP="004F6877">
            <w:pPr>
              <w:jc w:val="both"/>
              <w:rPr>
                <w:sz w:val="22"/>
                <w:szCs w:val="22"/>
              </w:rPr>
            </w:pPr>
          </w:p>
        </w:tc>
      </w:tr>
      <w:tr w:rsidR="00A27A08" w:rsidTr="004F6877">
        <w:tc>
          <w:tcPr>
            <w:tcW w:w="6606" w:type="dxa"/>
          </w:tcPr>
          <w:p w:rsidR="00A27A08" w:rsidRDefault="00A27A08" w:rsidP="004F6877">
            <w:pPr>
              <w:jc w:val="both"/>
              <w:rPr>
                <w:sz w:val="22"/>
                <w:szCs w:val="22"/>
              </w:rPr>
            </w:pPr>
            <w:r>
              <w:rPr>
                <w:sz w:val="22"/>
                <w:szCs w:val="22"/>
              </w:rPr>
              <w:t xml:space="preserve">Hat Ihr Arbeitgeber Sie als Betriebsrat über </w:t>
            </w:r>
            <w:r w:rsidRPr="006E2E41">
              <w:rPr>
                <w:b/>
                <w:sz w:val="22"/>
                <w:szCs w:val="22"/>
              </w:rPr>
              <w:t>mögliche Auswirkungen</w:t>
            </w:r>
            <w:r>
              <w:rPr>
                <w:sz w:val="22"/>
                <w:szCs w:val="22"/>
              </w:rPr>
              <w:t xml:space="preserve"> auf die betriebliche Personalplanung unterrichtet, §92 BetrVG?</w:t>
            </w:r>
          </w:p>
        </w:tc>
        <w:tc>
          <w:tcPr>
            <w:tcW w:w="1183" w:type="dxa"/>
          </w:tcPr>
          <w:p w:rsidR="00A27A08" w:rsidRDefault="00A27A08" w:rsidP="004F6877">
            <w:pPr>
              <w:jc w:val="both"/>
              <w:rPr>
                <w:sz w:val="22"/>
                <w:szCs w:val="22"/>
              </w:rPr>
            </w:pPr>
          </w:p>
        </w:tc>
        <w:tc>
          <w:tcPr>
            <w:tcW w:w="1267" w:type="dxa"/>
          </w:tcPr>
          <w:p w:rsidR="00A27A08" w:rsidRDefault="00A27A08" w:rsidP="004F6877">
            <w:pPr>
              <w:jc w:val="both"/>
              <w:rPr>
                <w:sz w:val="22"/>
                <w:szCs w:val="22"/>
              </w:rPr>
            </w:pPr>
          </w:p>
        </w:tc>
      </w:tr>
      <w:tr w:rsidR="00A27A08" w:rsidTr="004F6877">
        <w:tc>
          <w:tcPr>
            <w:tcW w:w="6606" w:type="dxa"/>
          </w:tcPr>
          <w:p w:rsidR="00A27A08" w:rsidRDefault="00A27A08" w:rsidP="004F6877">
            <w:pPr>
              <w:jc w:val="both"/>
              <w:rPr>
                <w:sz w:val="22"/>
                <w:szCs w:val="22"/>
              </w:rPr>
            </w:pPr>
            <w:r>
              <w:rPr>
                <w:sz w:val="22"/>
                <w:szCs w:val="22"/>
              </w:rPr>
              <w:t xml:space="preserve">Wurden Ihre </w:t>
            </w:r>
            <w:r w:rsidRPr="006E2E41">
              <w:rPr>
                <w:b/>
                <w:sz w:val="22"/>
                <w:szCs w:val="22"/>
              </w:rPr>
              <w:t>Mitbestimmungsrechte</w:t>
            </w:r>
            <w:r>
              <w:rPr>
                <w:sz w:val="22"/>
                <w:szCs w:val="22"/>
              </w:rPr>
              <w:t xml:space="preserve"> als Betriebsrat beachtet, wenn das Outsourcing personelle Einzelmaßnahmen, wie zum Beispiel die Versetzung eines oder mehrerer Kollegen nach sich zieht, § 99 BetrVG.</w:t>
            </w:r>
          </w:p>
        </w:tc>
        <w:tc>
          <w:tcPr>
            <w:tcW w:w="1183" w:type="dxa"/>
          </w:tcPr>
          <w:p w:rsidR="00A27A08" w:rsidRDefault="00A27A08" w:rsidP="004F6877">
            <w:pPr>
              <w:jc w:val="both"/>
              <w:rPr>
                <w:sz w:val="22"/>
                <w:szCs w:val="22"/>
              </w:rPr>
            </w:pPr>
          </w:p>
        </w:tc>
        <w:tc>
          <w:tcPr>
            <w:tcW w:w="1267" w:type="dxa"/>
          </w:tcPr>
          <w:p w:rsidR="00A27A08" w:rsidRDefault="00A27A08" w:rsidP="004F6877">
            <w:pPr>
              <w:jc w:val="both"/>
              <w:rPr>
                <w:sz w:val="22"/>
                <w:szCs w:val="22"/>
              </w:rPr>
            </w:pPr>
          </w:p>
        </w:tc>
      </w:tr>
      <w:tr w:rsidR="00A27A08" w:rsidTr="004F6877">
        <w:tc>
          <w:tcPr>
            <w:tcW w:w="6606" w:type="dxa"/>
          </w:tcPr>
          <w:p w:rsidR="00A27A08" w:rsidRDefault="00A27A08" w:rsidP="004F6877">
            <w:pPr>
              <w:jc w:val="both"/>
              <w:rPr>
                <w:sz w:val="22"/>
                <w:szCs w:val="22"/>
              </w:rPr>
            </w:pPr>
            <w:r>
              <w:rPr>
                <w:sz w:val="22"/>
                <w:szCs w:val="22"/>
              </w:rPr>
              <w:t xml:space="preserve">Hat Ihr Arbeitgeber mit Ihnen als Betriebsrat – sofern im Einzelfall erforderlich – einen </w:t>
            </w:r>
            <w:r w:rsidRPr="006E2E41">
              <w:rPr>
                <w:b/>
                <w:sz w:val="22"/>
                <w:szCs w:val="22"/>
              </w:rPr>
              <w:t>Interessenausgleich</w:t>
            </w:r>
            <w:r>
              <w:rPr>
                <w:sz w:val="22"/>
                <w:szCs w:val="22"/>
              </w:rPr>
              <w:t xml:space="preserve"> und einen </w:t>
            </w:r>
            <w:r w:rsidRPr="006E2E41">
              <w:rPr>
                <w:b/>
                <w:sz w:val="22"/>
                <w:szCs w:val="22"/>
              </w:rPr>
              <w:t>Sozialplan</w:t>
            </w:r>
            <w:r>
              <w:rPr>
                <w:sz w:val="22"/>
                <w:szCs w:val="22"/>
              </w:rPr>
              <w:t xml:space="preserve"> vereinbart?</w:t>
            </w:r>
          </w:p>
        </w:tc>
        <w:tc>
          <w:tcPr>
            <w:tcW w:w="1183" w:type="dxa"/>
          </w:tcPr>
          <w:p w:rsidR="00A27A08" w:rsidRDefault="00A27A08" w:rsidP="004F6877">
            <w:pPr>
              <w:jc w:val="both"/>
              <w:rPr>
                <w:sz w:val="22"/>
                <w:szCs w:val="22"/>
              </w:rPr>
            </w:pPr>
          </w:p>
        </w:tc>
        <w:tc>
          <w:tcPr>
            <w:tcW w:w="1267" w:type="dxa"/>
          </w:tcPr>
          <w:p w:rsidR="00A27A08" w:rsidRDefault="00A27A08" w:rsidP="004F6877">
            <w:pPr>
              <w:jc w:val="both"/>
              <w:rPr>
                <w:sz w:val="22"/>
                <w:szCs w:val="22"/>
              </w:rPr>
            </w:pPr>
          </w:p>
        </w:tc>
      </w:tr>
    </w:tbl>
    <w:p w:rsidR="00A27A08" w:rsidRDefault="00A27A08" w:rsidP="00A27A08">
      <w:pPr>
        <w:jc w:val="both"/>
        <w:rPr>
          <w:sz w:val="22"/>
          <w:szCs w:val="22"/>
        </w:rPr>
      </w:pPr>
      <w:r>
        <w:rPr>
          <w:sz w:val="22"/>
          <w:szCs w:val="22"/>
        </w:rPr>
        <w:t>Nur wenn Sie als Betriebsrat alle diese Fragen mit „Ja“ beantwortet haben, hat Ihr Arbeitgeber Ihre Mitbestimmungsrechte ausreichend beachtet.</w:t>
      </w:r>
    </w:p>
    <w:p w:rsidR="00236210" w:rsidRPr="001025AC" w:rsidRDefault="00236210" w:rsidP="001025AC">
      <w:pPr>
        <w:rPr>
          <w:rFonts w:ascii="Arial" w:eastAsia="Times New Roman" w:hAnsi="Arial" w:cs="Arial"/>
          <w:color w:val="313131"/>
          <w:lang w:eastAsia="de-DE"/>
        </w:rPr>
      </w:pPr>
      <w:bookmarkStart w:id="0" w:name="_GoBack"/>
      <w:bookmarkEnd w:id="0"/>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04937">
        <w:rPr>
          <w:rFonts w:ascii="Arial" w:eastAsia="Times New Roman" w:hAnsi="Arial" w:cs="Arial"/>
          <w:color w:val="868686"/>
          <w:sz w:val="13"/>
          <w:szCs w:val="13"/>
          <w:lang w:eastAsia="de-DE"/>
        </w:rPr>
        <w:t>1/2020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F4F" w:rsidRDefault="00E55F4F" w:rsidP="00BF7674">
      <w:r>
        <w:separator/>
      </w:r>
    </w:p>
  </w:endnote>
  <w:endnote w:type="continuationSeparator" w:id="0">
    <w:p w:rsidR="00E55F4F" w:rsidRDefault="00E55F4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F4F" w:rsidRDefault="00E55F4F" w:rsidP="00BF7674">
      <w:r>
        <w:separator/>
      </w:r>
    </w:p>
  </w:footnote>
  <w:footnote w:type="continuationSeparator" w:id="0">
    <w:p w:rsidR="00E55F4F" w:rsidRDefault="00E55F4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5"/>
  </w:num>
  <w:num w:numId="5">
    <w:abstractNumId w:val="3"/>
  </w:num>
  <w:num w:numId="6">
    <w:abstractNumId w:val="1"/>
  </w:num>
  <w:num w:numId="7">
    <w:abstractNumId w:val="7"/>
  </w:num>
  <w:num w:numId="8">
    <w:abstractNumId w:val="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025AC"/>
    <w:rsid w:val="001F73CB"/>
    <w:rsid w:val="00236210"/>
    <w:rsid w:val="00291C98"/>
    <w:rsid w:val="003751EA"/>
    <w:rsid w:val="0053599B"/>
    <w:rsid w:val="00545017"/>
    <w:rsid w:val="00570CA4"/>
    <w:rsid w:val="005741CE"/>
    <w:rsid w:val="006C2A68"/>
    <w:rsid w:val="00704937"/>
    <w:rsid w:val="00732E64"/>
    <w:rsid w:val="008E75C9"/>
    <w:rsid w:val="009226D4"/>
    <w:rsid w:val="00A27A08"/>
    <w:rsid w:val="00AD39F1"/>
    <w:rsid w:val="00B27DE9"/>
    <w:rsid w:val="00BF7674"/>
    <w:rsid w:val="00D36A66"/>
    <w:rsid w:val="00E55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172C"/>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2621</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2020-01-06T07:34:00Z</dcterms:created>
  <dcterms:modified xsi:type="dcterms:W3CDTF">2020-01-06T07:34:00Z</dcterms:modified>
</cp:coreProperties>
</file>