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D7E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Muster: </w:t>
      </w:r>
      <w:r w:rsidR="00534A71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Diese Regelung gehört in die Betriebsvereinbarung zur Arbeitszeit</w:t>
      </w:r>
    </w:p>
    <w:p w:rsidR="00ED7ECF" w:rsidRPr="00ED7ECF" w:rsidRDefault="00ED7ECF" w:rsidP="00ED7EC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34A71" w:rsidRP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4A71">
        <w:rPr>
          <w:rFonts w:ascii="Times New Roman" w:hAnsi="Times New Roman" w:cs="Times New Roman"/>
        </w:rPr>
        <w:t xml:space="preserve">(1) Kommt der Arbeitnehmer zu spät zur Arbeit, wird das Arbeitsentgelt nicht </w:t>
      </w:r>
      <w:r w:rsidRPr="00534A71">
        <w:rPr>
          <w:rFonts w:ascii="Times New Roman" w:hAnsi="Times New Roman" w:cs="Times New Roman"/>
        </w:rPr>
        <w:t>gekürzt</w:t>
      </w:r>
      <w:r w:rsidRPr="00534A71">
        <w:rPr>
          <w:rFonts w:ascii="Times New Roman" w:hAnsi="Times New Roman" w:cs="Times New Roman"/>
        </w:rPr>
        <w:t>,</w:t>
      </w:r>
    </w:p>
    <w:p w:rsidR="00534A71" w:rsidRP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4A71">
        <w:rPr>
          <w:rFonts w:ascii="Times New Roman" w:hAnsi="Times New Roman" w:cs="Times New Roman"/>
        </w:rPr>
        <w:t xml:space="preserve">wenn es sich um </w:t>
      </w:r>
      <w:r w:rsidRPr="00534A71">
        <w:rPr>
          <w:rFonts w:ascii="Times New Roman" w:hAnsi="Times New Roman" w:cs="Times New Roman"/>
        </w:rPr>
        <w:t>geringfügige</w:t>
      </w:r>
      <w:r w:rsidRPr="00534A71">
        <w:rPr>
          <w:rFonts w:ascii="Times New Roman" w:hAnsi="Times New Roman" w:cs="Times New Roman"/>
        </w:rPr>
        <w:t xml:space="preserve"> Zeitspannen handelt und der Beschäftigte nachweist,</w:t>
      </w:r>
    </w:p>
    <w:p w:rsid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4A71">
        <w:rPr>
          <w:rFonts w:ascii="Times New Roman" w:hAnsi="Times New Roman" w:cs="Times New Roman"/>
        </w:rPr>
        <w:t>dass er die Verspätung nicht zu vertreten hat.</w:t>
      </w:r>
    </w:p>
    <w:p w:rsidR="00534A71" w:rsidRP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4A71" w:rsidRP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4A71">
        <w:rPr>
          <w:rFonts w:ascii="Times New Roman" w:hAnsi="Times New Roman" w:cs="Times New Roman"/>
        </w:rPr>
        <w:t xml:space="preserve">(2) Eine </w:t>
      </w:r>
      <w:r w:rsidRPr="00534A71">
        <w:rPr>
          <w:rFonts w:ascii="Times New Roman" w:hAnsi="Times New Roman" w:cs="Times New Roman"/>
        </w:rPr>
        <w:t>geringfügige</w:t>
      </w:r>
      <w:r w:rsidRPr="00534A71">
        <w:rPr>
          <w:rFonts w:ascii="Times New Roman" w:hAnsi="Times New Roman" w:cs="Times New Roman"/>
        </w:rPr>
        <w:t xml:space="preserve"> Verspätung liegt vor, wenn der Arbeitnehmer nicht mehr als</w:t>
      </w:r>
    </w:p>
    <w:p w:rsid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4A71">
        <w:rPr>
          <w:rFonts w:ascii="Times New Roman" w:hAnsi="Times New Roman" w:cs="Times New Roman"/>
        </w:rPr>
        <w:t>15 Minuten zu spät zur Arbeit erscheint.</w:t>
      </w:r>
    </w:p>
    <w:p w:rsidR="00534A71" w:rsidRP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534A71" w:rsidRP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4A71">
        <w:rPr>
          <w:rFonts w:ascii="Times New Roman" w:hAnsi="Times New Roman" w:cs="Times New Roman"/>
        </w:rPr>
        <w:t>(3) Beträgt die Verspätung zwischen 15 und 30 Minuten, kann der Mitarbeiter –</w:t>
      </w:r>
    </w:p>
    <w:p w:rsidR="00534A71" w:rsidRP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4A71">
        <w:rPr>
          <w:rFonts w:ascii="Times New Roman" w:hAnsi="Times New Roman" w:cs="Times New Roman"/>
        </w:rPr>
        <w:t>sofern sein Arbeitsplatz und die betriebliche Organisation dies zulassen – die infolge</w:t>
      </w:r>
    </w:p>
    <w:p w:rsidR="00534A71" w:rsidRPr="00534A71" w:rsidRDefault="00534A71" w:rsidP="00534A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34A71">
        <w:rPr>
          <w:rFonts w:ascii="Times New Roman" w:hAnsi="Times New Roman" w:cs="Times New Roman"/>
        </w:rPr>
        <w:t>der Verspätung ausgefallene Arbeitszeit innerhalb der folgenden 3 Tage durch</w:t>
      </w:r>
    </w:p>
    <w:p w:rsidR="00570CA4" w:rsidRPr="00534A71" w:rsidRDefault="00534A71" w:rsidP="00534A71">
      <w:pPr>
        <w:autoSpaceDE w:val="0"/>
        <w:autoSpaceDN w:val="0"/>
        <w:adjustRightInd w:val="0"/>
      </w:pPr>
      <w:r w:rsidRPr="00534A71">
        <w:rPr>
          <w:rFonts w:ascii="Times New Roman" w:hAnsi="Times New Roman" w:cs="Times New Roman"/>
        </w:rPr>
        <w:t>Nacharbeit wieder ausgleichen.</w:t>
      </w:r>
    </w:p>
    <w:sectPr w:rsidR="00570CA4" w:rsidRPr="00534A71" w:rsidSect="00B27DE9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1F2" w:rsidRDefault="003771F2" w:rsidP="00140974">
      <w:r>
        <w:separator/>
      </w:r>
    </w:p>
  </w:endnote>
  <w:endnote w:type="continuationSeparator" w:id="0">
    <w:p w:rsidR="003771F2" w:rsidRDefault="003771F2" w:rsidP="0014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74" w:rsidRPr="00140974" w:rsidRDefault="00140974">
    <w:pPr>
      <w:pStyle w:val="Fuzeile"/>
      <w:rPr>
        <w:rFonts w:ascii="Arial" w:hAnsi="Arial" w:cs="Arial"/>
        <w:sz w:val="16"/>
        <w:szCs w:val="16"/>
      </w:rPr>
    </w:pPr>
    <w:r w:rsidRPr="006539CB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Praktimedia</w:t>
    </w:r>
    <w:r w:rsidRPr="006539CB">
      <w:rPr>
        <w:rFonts w:ascii="Arial" w:hAnsi="Arial" w:cs="Arial"/>
        <w:sz w:val="16"/>
        <w:szCs w:val="16"/>
      </w:rPr>
      <w:t xml:space="preserve"> GmbH     www.</w:t>
    </w:r>
    <w:r>
      <w:rPr>
        <w:rFonts w:ascii="Arial" w:hAnsi="Arial" w:cs="Arial"/>
        <w:sz w:val="16"/>
        <w:szCs w:val="16"/>
      </w:rPr>
      <w:t>praktimedia</w:t>
    </w:r>
    <w:r w:rsidRPr="006539CB">
      <w:rPr>
        <w:rFonts w:ascii="Arial" w:hAnsi="Arial" w:cs="Arial"/>
        <w:sz w:val="16"/>
        <w:szCs w:val="16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1F2" w:rsidRDefault="003771F2" w:rsidP="00140974">
      <w:r>
        <w:separator/>
      </w:r>
    </w:p>
  </w:footnote>
  <w:footnote w:type="continuationSeparator" w:id="0">
    <w:p w:rsidR="003771F2" w:rsidRDefault="003771F2" w:rsidP="0014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CF"/>
    <w:rsid w:val="00140974"/>
    <w:rsid w:val="003751EA"/>
    <w:rsid w:val="003771F2"/>
    <w:rsid w:val="0047522E"/>
    <w:rsid w:val="00534A71"/>
    <w:rsid w:val="00570CA4"/>
    <w:rsid w:val="007837CA"/>
    <w:rsid w:val="00B27DE9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216ED"/>
  <w15:chartTrackingRefBased/>
  <w15:docId w15:val="{F35B52F7-769D-E74C-A09E-F502929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9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974"/>
  </w:style>
  <w:style w:type="paragraph" w:styleId="Fuzeile">
    <w:name w:val="footer"/>
    <w:basedOn w:val="Standard"/>
    <w:link w:val="FuzeileZchn"/>
    <w:uiPriority w:val="99"/>
    <w:unhideWhenUsed/>
    <w:rsid w:val="001409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Ems</dc:creator>
  <cp:keywords/>
  <dc:description/>
  <cp:lastModifiedBy>Guido Ems</cp:lastModifiedBy>
  <cp:revision>3</cp:revision>
  <dcterms:created xsi:type="dcterms:W3CDTF">2019-11-22T09:01:00Z</dcterms:created>
  <dcterms:modified xsi:type="dcterms:W3CDTF">2019-11-22T09:03:00Z</dcterms:modified>
</cp:coreProperties>
</file>