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C9E" w:rsidRP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Betriebsvereinbarung </w:t>
      </w:r>
      <w:r w:rsidR="00A302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über Grundsätze zur Beurteilung von Mitarbeitern.</w:t>
      </w:r>
    </w:p>
    <w:p w:rsid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0000"/>
        </w:rPr>
        <w:t>Betriebsvereinbarung zwischen</w:t>
      </w:r>
    </w:p>
    <w:p w:rsid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0000"/>
        </w:rPr>
        <w:t>der Firma …, vertreten durch den Vorsitzenden der Geschäftsleitung …,</w:t>
      </w:r>
      <w:r>
        <w:rPr>
          <w:rFonts w:ascii="Times New Roman" w:hAnsi="Times New Roman" w:cs="Times New Roman"/>
          <w:color w:val="000000"/>
        </w:rPr>
        <w:t xml:space="preserve"> </w:t>
      </w:r>
      <w:r w:rsidRPr="00A30253">
        <w:rPr>
          <w:rFonts w:ascii="Times New Roman" w:hAnsi="Times New Roman" w:cs="Times New Roman"/>
          <w:color w:val="000000"/>
        </w:rPr>
        <w:t xml:space="preserve">zum Thema: Grundsätze </w:t>
      </w:r>
      <w:proofErr w:type="spellStart"/>
      <w:r w:rsidRPr="00A30253">
        <w:rPr>
          <w:rFonts w:ascii="Times New Roman" w:hAnsi="Times New Roman" w:cs="Times New Roman"/>
          <w:color w:val="000000"/>
        </w:rPr>
        <w:t>für</w:t>
      </w:r>
      <w:proofErr w:type="spellEnd"/>
      <w:r w:rsidRPr="00A30253">
        <w:rPr>
          <w:rFonts w:ascii="Times New Roman" w:hAnsi="Times New Roman" w:cs="Times New Roman"/>
          <w:color w:val="000000"/>
        </w:rPr>
        <w:t xml:space="preserve"> die Beurteilung von Mitarbeitern</w:t>
      </w:r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A30253">
        <w:rPr>
          <w:rFonts w:ascii="Times New Roman" w:hAnsi="Times New Roman" w:cs="Times New Roman"/>
          <w:b/>
          <w:bCs/>
          <w:color w:val="000000"/>
        </w:rPr>
        <w:t>(1) Ziel der Betriebsvereinbarung</w:t>
      </w:r>
    </w:p>
    <w:p w:rsid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0000"/>
        </w:rPr>
        <w:t xml:space="preserve">Mit dieser Betriebsvereinbarung wird das Ziel verfolgt, durch ein festgelegtes Beurteilungssystem ein zeitgerechtes </w:t>
      </w:r>
      <w:proofErr w:type="spellStart"/>
      <w:r w:rsidRPr="00A30253">
        <w:rPr>
          <w:rFonts w:ascii="Times New Roman" w:hAnsi="Times New Roman" w:cs="Times New Roman"/>
          <w:color w:val="000000"/>
        </w:rPr>
        <w:t>Führungsinstrument</w:t>
      </w:r>
      <w:proofErr w:type="spellEnd"/>
      <w:r w:rsidRPr="00A30253">
        <w:rPr>
          <w:rFonts w:ascii="Times New Roman" w:hAnsi="Times New Roman" w:cs="Times New Roman"/>
          <w:color w:val="000000"/>
        </w:rPr>
        <w:t xml:space="preserve"> festzulegen,</w:t>
      </w:r>
      <w:r>
        <w:rPr>
          <w:rFonts w:ascii="Times New Roman" w:hAnsi="Times New Roman" w:cs="Times New Roman"/>
          <w:color w:val="000000"/>
        </w:rPr>
        <w:t xml:space="preserve"> </w:t>
      </w:r>
      <w:r w:rsidRPr="00A30253">
        <w:rPr>
          <w:rFonts w:ascii="Times New Roman" w:hAnsi="Times New Roman" w:cs="Times New Roman"/>
          <w:color w:val="000000"/>
        </w:rPr>
        <w:t xml:space="preserve">das zu einer fairen Beurteilung der Leistungen aller Mitarbeiter in der Firma </w:t>
      </w:r>
      <w:proofErr w:type="spellStart"/>
      <w:r w:rsidRPr="00A30253">
        <w:rPr>
          <w:rFonts w:ascii="Times New Roman" w:hAnsi="Times New Roman" w:cs="Times New Roman"/>
          <w:color w:val="000000"/>
        </w:rPr>
        <w:t>führt</w:t>
      </w:r>
      <w:proofErr w:type="spellEnd"/>
      <w:r w:rsidRPr="00A30253">
        <w:rPr>
          <w:rFonts w:ascii="Times New Roman" w:hAnsi="Times New Roman" w:cs="Times New Roman"/>
          <w:color w:val="000000"/>
        </w:rPr>
        <w:t>.</w:t>
      </w:r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A30253">
        <w:rPr>
          <w:rFonts w:ascii="Times New Roman" w:hAnsi="Times New Roman" w:cs="Times New Roman"/>
          <w:b/>
          <w:bCs/>
          <w:color w:val="000000"/>
        </w:rPr>
        <w:t>(2) Art und Zeitpunkt der Beurteilung</w:t>
      </w:r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0000"/>
        </w:rPr>
        <w:t xml:space="preserve">(a) Diese Beurteilung gilt </w:t>
      </w:r>
      <w:proofErr w:type="spellStart"/>
      <w:r w:rsidRPr="00A30253">
        <w:rPr>
          <w:rFonts w:ascii="Times New Roman" w:hAnsi="Times New Roman" w:cs="Times New Roman"/>
          <w:color w:val="000000"/>
        </w:rPr>
        <w:t>für</w:t>
      </w:r>
      <w:proofErr w:type="spellEnd"/>
      <w:r w:rsidRPr="00A30253">
        <w:rPr>
          <w:rFonts w:ascii="Times New Roman" w:hAnsi="Times New Roman" w:cs="Times New Roman"/>
          <w:color w:val="000000"/>
        </w:rPr>
        <w:t xml:space="preserve"> sämtliche Mitarbeiter der Firma, die länger als 12 Monate im Betrieb beschäftigt sind.</w:t>
      </w:r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0000"/>
        </w:rPr>
        <w:t>(b) Die Beurteilung der Mitarbeiter erfolgt einmal pro Jahr. Sie erfolgt im Rahmen der jährlichen Mitarbeitergespräche, die mit dem direkten</w:t>
      </w:r>
      <w:r>
        <w:rPr>
          <w:rFonts w:ascii="Times New Roman" w:hAnsi="Times New Roman" w:cs="Times New Roman"/>
          <w:color w:val="000000"/>
        </w:rPr>
        <w:t xml:space="preserve"> </w:t>
      </w:r>
      <w:r w:rsidRPr="00A30253">
        <w:rPr>
          <w:rFonts w:ascii="Times New Roman" w:hAnsi="Times New Roman" w:cs="Times New Roman"/>
          <w:color w:val="000000"/>
        </w:rPr>
        <w:t>Vorgesetzten stattfinden. Spätester Zeitpunkt, zu dem das Gespräch stattfinden soll, ist der 31.03. des jeweiligen Jahres. Der Mitarbeiter</w:t>
      </w:r>
      <w:r>
        <w:rPr>
          <w:rFonts w:ascii="Times New Roman" w:hAnsi="Times New Roman" w:cs="Times New Roman"/>
          <w:color w:val="000000"/>
        </w:rPr>
        <w:t xml:space="preserve"> </w:t>
      </w:r>
      <w:r w:rsidRPr="00A30253">
        <w:rPr>
          <w:rFonts w:ascii="Times New Roman" w:hAnsi="Times New Roman" w:cs="Times New Roman"/>
          <w:color w:val="000000"/>
        </w:rPr>
        <w:t xml:space="preserve">ist spätestens 1 Woche vor dem geplanten Termin </w:t>
      </w:r>
      <w:proofErr w:type="spellStart"/>
      <w:r w:rsidRPr="00A30253">
        <w:rPr>
          <w:rFonts w:ascii="Times New Roman" w:hAnsi="Times New Roman" w:cs="Times New Roman"/>
          <w:color w:val="000000"/>
        </w:rPr>
        <w:t>über</w:t>
      </w:r>
      <w:proofErr w:type="spellEnd"/>
      <w:r w:rsidRPr="00A30253">
        <w:rPr>
          <w:rFonts w:ascii="Times New Roman" w:hAnsi="Times New Roman" w:cs="Times New Roman"/>
          <w:color w:val="000000"/>
        </w:rPr>
        <w:t xml:space="preserve"> den Zeitpunkt und den Ort des Mitarbeitergesprächs von seinem Vorgesetzten zu</w:t>
      </w:r>
      <w:r>
        <w:rPr>
          <w:rFonts w:ascii="Times New Roman" w:hAnsi="Times New Roman" w:cs="Times New Roman"/>
          <w:color w:val="000000"/>
        </w:rPr>
        <w:t xml:space="preserve"> </w:t>
      </w:r>
      <w:r w:rsidRPr="00A30253">
        <w:rPr>
          <w:rFonts w:ascii="Times New Roman" w:hAnsi="Times New Roman" w:cs="Times New Roman"/>
          <w:color w:val="000000"/>
        </w:rPr>
        <w:t>informieren.</w:t>
      </w:r>
    </w:p>
    <w:p w:rsid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0000"/>
        </w:rPr>
        <w:t xml:space="preserve">(c) </w:t>
      </w:r>
      <w:proofErr w:type="spellStart"/>
      <w:r w:rsidRPr="00A30253">
        <w:rPr>
          <w:rFonts w:ascii="Times New Roman" w:hAnsi="Times New Roman" w:cs="Times New Roman"/>
          <w:color w:val="000000"/>
        </w:rPr>
        <w:t>Darüber</w:t>
      </w:r>
      <w:proofErr w:type="spellEnd"/>
      <w:r w:rsidRPr="00A30253">
        <w:rPr>
          <w:rFonts w:ascii="Times New Roman" w:hAnsi="Times New Roman" w:cs="Times New Roman"/>
          <w:color w:val="000000"/>
        </w:rPr>
        <w:t xml:space="preserve"> kann eine Beurteilung nach den Grundsätzen dieser Betriebsvereinbarung jederzeit in Zusammenhang mit der Bewerbung um</w:t>
      </w:r>
      <w:r>
        <w:rPr>
          <w:rFonts w:ascii="Times New Roman" w:hAnsi="Times New Roman" w:cs="Times New Roman"/>
          <w:color w:val="000000"/>
        </w:rPr>
        <w:t xml:space="preserve"> </w:t>
      </w:r>
      <w:r w:rsidRPr="00A30253">
        <w:rPr>
          <w:rFonts w:ascii="Times New Roman" w:hAnsi="Times New Roman" w:cs="Times New Roman"/>
          <w:color w:val="000000"/>
        </w:rPr>
        <w:t>die Besetzung einer offenen Stelle im Betrieb erfolgen.</w:t>
      </w:r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A30253">
        <w:rPr>
          <w:rFonts w:ascii="Times New Roman" w:hAnsi="Times New Roman" w:cs="Times New Roman"/>
          <w:b/>
          <w:bCs/>
          <w:color w:val="000000"/>
        </w:rPr>
        <w:t>(3) Beurteilungsbogen</w:t>
      </w:r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0000"/>
        </w:rPr>
        <w:t xml:space="preserve">(a) Die Beurteilung erfolgt schriftlich auf dem </w:t>
      </w:r>
      <w:proofErr w:type="spellStart"/>
      <w:r w:rsidRPr="00A30253">
        <w:rPr>
          <w:rFonts w:ascii="Times New Roman" w:hAnsi="Times New Roman" w:cs="Times New Roman"/>
          <w:color w:val="000000"/>
        </w:rPr>
        <w:t>dafür</w:t>
      </w:r>
      <w:proofErr w:type="spellEnd"/>
      <w:r w:rsidRPr="00A30253">
        <w:rPr>
          <w:rFonts w:ascii="Times New Roman" w:hAnsi="Times New Roman" w:cs="Times New Roman"/>
          <w:color w:val="000000"/>
        </w:rPr>
        <w:t xml:space="preserve"> vorgesehenen Beurteilungsbogen.</w:t>
      </w:r>
    </w:p>
    <w:p w:rsid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0000"/>
        </w:rPr>
        <w:t xml:space="preserve">(b) </w:t>
      </w:r>
      <w:proofErr w:type="spellStart"/>
      <w:r w:rsidRPr="00A30253">
        <w:rPr>
          <w:rFonts w:ascii="Times New Roman" w:hAnsi="Times New Roman" w:cs="Times New Roman"/>
          <w:color w:val="000000"/>
        </w:rPr>
        <w:t>Für</w:t>
      </w:r>
      <w:proofErr w:type="spellEnd"/>
      <w:r w:rsidRPr="00A30253">
        <w:rPr>
          <w:rFonts w:ascii="Times New Roman" w:hAnsi="Times New Roman" w:cs="Times New Roman"/>
          <w:color w:val="000000"/>
        </w:rPr>
        <w:t xml:space="preserve"> die Beurteilung wird ein einheitlicher Beurteilungsbogen verwendet. Demnach erfolgt die Beurteilung nach den Noten 1 bis 5. Erfolgt</w:t>
      </w:r>
      <w:r>
        <w:rPr>
          <w:rFonts w:ascii="Times New Roman" w:hAnsi="Times New Roman" w:cs="Times New Roman"/>
          <w:color w:val="000000"/>
        </w:rPr>
        <w:t xml:space="preserve"> </w:t>
      </w:r>
      <w:r w:rsidRPr="00A30253">
        <w:rPr>
          <w:rFonts w:ascii="Times New Roman" w:hAnsi="Times New Roman" w:cs="Times New Roman"/>
          <w:color w:val="000000"/>
        </w:rPr>
        <w:t>eine Beurteilung mit der Note 3 oder schlechter, sind der Mitarbeiter und der Vorgesetzte dazu aufgerufen, nach Lösungen zu suchen, wie</w:t>
      </w:r>
      <w:r>
        <w:rPr>
          <w:rFonts w:ascii="Times New Roman" w:hAnsi="Times New Roman" w:cs="Times New Roman"/>
          <w:color w:val="000000"/>
        </w:rPr>
        <w:t xml:space="preserve"> s</w:t>
      </w:r>
      <w:r w:rsidRPr="00A30253">
        <w:rPr>
          <w:rFonts w:ascii="Times New Roman" w:hAnsi="Times New Roman" w:cs="Times New Roman"/>
          <w:color w:val="000000"/>
        </w:rPr>
        <w:t>ich die Leistung des Mitarbeiters verbessern lässt.</w:t>
      </w:r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A30253">
        <w:rPr>
          <w:rFonts w:ascii="Times New Roman" w:hAnsi="Times New Roman" w:cs="Times New Roman"/>
          <w:b/>
          <w:bCs/>
          <w:color w:val="000000"/>
        </w:rPr>
        <w:t>(4) Gegenstand der Beurteilung</w:t>
      </w:r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0000"/>
        </w:rPr>
        <w:t>Die Beurteilung der Mitarbeiter erfolgt ausschließlich nach den in dieser</w:t>
      </w:r>
      <w:r>
        <w:rPr>
          <w:rFonts w:ascii="Times New Roman" w:hAnsi="Times New Roman" w:cs="Times New Roman"/>
          <w:color w:val="000000"/>
        </w:rPr>
        <w:t xml:space="preserve"> </w:t>
      </w:r>
      <w:r w:rsidRPr="00A30253">
        <w:rPr>
          <w:rFonts w:ascii="Times New Roman" w:hAnsi="Times New Roman" w:cs="Times New Roman"/>
          <w:color w:val="000000"/>
        </w:rPr>
        <w:t>Betriebsvereinbarung festgelegten Kriterien. Das sind</w:t>
      </w:r>
    </w:p>
    <w:p w:rsidR="00A30253" w:rsidRPr="00A30253" w:rsidRDefault="00A30253" w:rsidP="00A30253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97C5"/>
        </w:rPr>
        <w:t xml:space="preserve">l </w:t>
      </w:r>
      <w:r w:rsidRPr="00A30253">
        <w:rPr>
          <w:rFonts w:ascii="Times New Roman" w:hAnsi="Times New Roman" w:cs="Times New Roman"/>
          <w:color w:val="000000"/>
        </w:rPr>
        <w:t>die Teamfähigkeit,</w:t>
      </w:r>
    </w:p>
    <w:p w:rsidR="00A30253" w:rsidRPr="00A30253" w:rsidRDefault="00A30253" w:rsidP="00A30253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97C5"/>
        </w:rPr>
        <w:t xml:space="preserve">l </w:t>
      </w:r>
      <w:r w:rsidRPr="00A30253">
        <w:rPr>
          <w:rFonts w:ascii="Times New Roman" w:hAnsi="Times New Roman" w:cs="Times New Roman"/>
          <w:color w:val="000000"/>
        </w:rPr>
        <w:t xml:space="preserve">die </w:t>
      </w:r>
      <w:proofErr w:type="spellStart"/>
      <w:r w:rsidRPr="00A30253">
        <w:rPr>
          <w:rFonts w:ascii="Times New Roman" w:hAnsi="Times New Roman" w:cs="Times New Roman"/>
          <w:color w:val="000000"/>
        </w:rPr>
        <w:t>Führungskompetenz</w:t>
      </w:r>
      <w:proofErr w:type="spellEnd"/>
    </w:p>
    <w:p w:rsidR="00A30253" w:rsidRPr="00A30253" w:rsidRDefault="00A30253" w:rsidP="00A30253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97C5"/>
        </w:rPr>
        <w:t xml:space="preserve">l </w:t>
      </w:r>
      <w:r w:rsidRPr="00A30253">
        <w:rPr>
          <w:rFonts w:ascii="Times New Roman" w:hAnsi="Times New Roman" w:cs="Times New Roman"/>
          <w:color w:val="000000"/>
        </w:rPr>
        <w:t xml:space="preserve">das Verhalten </w:t>
      </w:r>
      <w:proofErr w:type="spellStart"/>
      <w:r w:rsidRPr="00A30253">
        <w:rPr>
          <w:rFonts w:ascii="Times New Roman" w:hAnsi="Times New Roman" w:cs="Times New Roman"/>
          <w:color w:val="000000"/>
        </w:rPr>
        <w:t>gegenüber</w:t>
      </w:r>
      <w:proofErr w:type="spellEnd"/>
      <w:r w:rsidRPr="00A30253">
        <w:rPr>
          <w:rFonts w:ascii="Times New Roman" w:hAnsi="Times New Roman" w:cs="Times New Roman"/>
          <w:color w:val="000000"/>
        </w:rPr>
        <w:t xml:space="preserve"> Kunden, Kollegen und Vorgesetzten,</w:t>
      </w:r>
    </w:p>
    <w:p w:rsidR="00A30253" w:rsidRPr="00A30253" w:rsidRDefault="00A30253" w:rsidP="00A30253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97C5"/>
        </w:rPr>
        <w:t xml:space="preserve">l </w:t>
      </w:r>
      <w:r w:rsidRPr="00A30253">
        <w:rPr>
          <w:rFonts w:ascii="Times New Roman" w:hAnsi="Times New Roman" w:cs="Times New Roman"/>
          <w:color w:val="000000"/>
        </w:rPr>
        <w:t>die Erreichung der im Vorjahr festgelegten Leistungsziele,</w:t>
      </w:r>
    </w:p>
    <w:p w:rsidR="00A30253" w:rsidRPr="00A30253" w:rsidRDefault="00A30253" w:rsidP="00A30253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97C5"/>
        </w:rPr>
        <w:t xml:space="preserve">l </w:t>
      </w:r>
      <w:r w:rsidRPr="00A30253">
        <w:rPr>
          <w:rFonts w:ascii="Times New Roman" w:hAnsi="Times New Roman" w:cs="Times New Roman"/>
          <w:color w:val="000000"/>
        </w:rPr>
        <w:t>die Fortbildungs- und Lernbereitschaft,</w:t>
      </w:r>
    </w:p>
    <w:p w:rsidR="00A30253" w:rsidRPr="00A30253" w:rsidRDefault="00A30253" w:rsidP="00A30253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97C5"/>
        </w:rPr>
        <w:t xml:space="preserve">l </w:t>
      </w:r>
      <w:r w:rsidRPr="00A30253">
        <w:rPr>
          <w:rFonts w:ascii="Times New Roman" w:hAnsi="Times New Roman" w:cs="Times New Roman"/>
          <w:color w:val="000000"/>
        </w:rPr>
        <w:t>die Umsetzung des neu erworbenen Wissens sowie</w:t>
      </w:r>
    </w:p>
    <w:p w:rsidR="00A30253" w:rsidRDefault="00A30253" w:rsidP="00A30253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97C5"/>
        </w:rPr>
        <w:t xml:space="preserve">l </w:t>
      </w:r>
      <w:r w:rsidRPr="00A30253">
        <w:rPr>
          <w:rFonts w:ascii="Times New Roman" w:hAnsi="Times New Roman" w:cs="Times New Roman"/>
          <w:color w:val="000000"/>
        </w:rPr>
        <w:t>die Anpassungsfähigkeit an geänderte betriebliche Bedingungen</w:t>
      </w:r>
    </w:p>
    <w:p w:rsidR="00A30253" w:rsidRPr="00A30253" w:rsidRDefault="00A30253" w:rsidP="00A30253">
      <w:pPr>
        <w:pStyle w:val="Listenabsatz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A30253">
        <w:rPr>
          <w:rFonts w:ascii="Times New Roman" w:hAnsi="Times New Roman" w:cs="Times New Roman"/>
          <w:b/>
          <w:bCs/>
          <w:color w:val="000000"/>
        </w:rPr>
        <w:t>(5) Inhalt des Beurteilungsgesprächs</w:t>
      </w:r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0000"/>
        </w:rPr>
        <w:t xml:space="preserve">(a) In dem jährlichen Mitarbeitergespräch werden neben den Leistungen des vergangenen Jahres auch die Leistungsziele </w:t>
      </w:r>
      <w:proofErr w:type="spellStart"/>
      <w:r w:rsidRPr="00A30253">
        <w:rPr>
          <w:rFonts w:ascii="Times New Roman" w:hAnsi="Times New Roman" w:cs="Times New Roman"/>
          <w:color w:val="000000"/>
        </w:rPr>
        <w:t>für</w:t>
      </w:r>
      <w:proofErr w:type="spellEnd"/>
      <w:r w:rsidRPr="00A30253">
        <w:rPr>
          <w:rFonts w:ascii="Times New Roman" w:hAnsi="Times New Roman" w:cs="Times New Roman"/>
          <w:color w:val="000000"/>
        </w:rPr>
        <w:t xml:space="preserve"> das kommende</w:t>
      </w:r>
      <w:r>
        <w:rPr>
          <w:rFonts w:ascii="Times New Roman" w:hAnsi="Times New Roman" w:cs="Times New Roman"/>
          <w:color w:val="000000"/>
        </w:rPr>
        <w:t xml:space="preserve"> </w:t>
      </w:r>
      <w:r w:rsidRPr="00A30253">
        <w:rPr>
          <w:rFonts w:ascii="Times New Roman" w:hAnsi="Times New Roman" w:cs="Times New Roman"/>
          <w:color w:val="000000"/>
        </w:rPr>
        <w:t>Jahr festgelegt. In dessen Verlauf erfolgt alle 3 Monate ein weiteres Gespräch zwischen Mitarbeiter und Vorgesetztem, in dem</w:t>
      </w:r>
      <w:r>
        <w:rPr>
          <w:rFonts w:ascii="Times New Roman" w:hAnsi="Times New Roman" w:cs="Times New Roman"/>
          <w:color w:val="000000"/>
        </w:rPr>
        <w:t xml:space="preserve"> </w:t>
      </w:r>
      <w:r w:rsidRPr="00A30253">
        <w:rPr>
          <w:rFonts w:ascii="Times New Roman" w:hAnsi="Times New Roman" w:cs="Times New Roman"/>
          <w:color w:val="000000"/>
        </w:rPr>
        <w:t>die erzielten Fortschritte hin zum Leistungsziel besprochen werden.</w:t>
      </w:r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0000"/>
        </w:rPr>
        <w:t>(b) Werden keine Fortschritte erzielt, ist es die gemeinsame Aufgabe von Mitarbeiter und seinem Vorgesetzten, herauszufinden, wo die</w:t>
      </w:r>
      <w:r>
        <w:rPr>
          <w:rFonts w:ascii="Times New Roman" w:hAnsi="Times New Roman" w:cs="Times New Roman"/>
          <w:color w:val="000000"/>
        </w:rPr>
        <w:t xml:space="preserve"> </w:t>
      </w:r>
      <w:r w:rsidRPr="00A30253">
        <w:rPr>
          <w:rFonts w:ascii="Times New Roman" w:hAnsi="Times New Roman" w:cs="Times New Roman"/>
          <w:color w:val="000000"/>
        </w:rPr>
        <w:t xml:space="preserve">Ursache </w:t>
      </w:r>
      <w:proofErr w:type="spellStart"/>
      <w:r w:rsidRPr="00A30253">
        <w:rPr>
          <w:rFonts w:ascii="Times New Roman" w:hAnsi="Times New Roman" w:cs="Times New Roman"/>
          <w:color w:val="000000"/>
        </w:rPr>
        <w:t>für</w:t>
      </w:r>
      <w:proofErr w:type="spellEnd"/>
      <w:r w:rsidRPr="00A30253">
        <w:rPr>
          <w:rFonts w:ascii="Times New Roman" w:hAnsi="Times New Roman" w:cs="Times New Roman"/>
          <w:color w:val="000000"/>
        </w:rPr>
        <w:t xml:space="preserve"> die Stagnation der Leistung liegt.</w:t>
      </w:r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0000"/>
        </w:rPr>
        <w:lastRenderedPageBreak/>
        <w:t>(c) In der Folge sollen Maßnahmen vereinbart werden, die eine Verbesserung der Leistung und eine Erreichung des Leistungsziels</w:t>
      </w:r>
      <w:r>
        <w:rPr>
          <w:rFonts w:ascii="Times New Roman" w:hAnsi="Times New Roman" w:cs="Times New Roman"/>
          <w:color w:val="000000"/>
        </w:rPr>
        <w:t xml:space="preserve"> </w:t>
      </w:r>
      <w:r w:rsidRPr="00A30253">
        <w:rPr>
          <w:rFonts w:ascii="Times New Roman" w:hAnsi="Times New Roman" w:cs="Times New Roman"/>
          <w:color w:val="000000"/>
        </w:rPr>
        <w:t>ermöglichen. Hierzu gehören zum Beispiel Schulungen und Trainingsprogramme.</w:t>
      </w:r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0000"/>
        </w:rPr>
        <w:t>(d) Aufgabe des Vorgesetzten ist es zudem, mit dem Mitarbeiter die Beurteilungsergebnisse zu besprechen und gemeinsam zu bewerten.</w:t>
      </w:r>
    </w:p>
    <w:p w:rsid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0000"/>
        </w:rPr>
        <w:t>(e) Der Mitarbeiter erhält Gelegenheit, sich zu seiner Beurteilung abschließend zu äußern und/oder eine schriftliche Stellungnahme abzugeben.</w:t>
      </w:r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A30253">
        <w:rPr>
          <w:rFonts w:ascii="Times New Roman" w:hAnsi="Times New Roman" w:cs="Times New Roman"/>
          <w:b/>
          <w:bCs/>
          <w:color w:val="000000"/>
        </w:rPr>
        <w:t xml:space="preserve">(6) Inkrafttreten und </w:t>
      </w:r>
      <w:proofErr w:type="spellStart"/>
      <w:r w:rsidRPr="00A30253">
        <w:rPr>
          <w:rFonts w:ascii="Times New Roman" w:hAnsi="Times New Roman" w:cs="Times New Roman"/>
          <w:b/>
          <w:bCs/>
          <w:color w:val="000000"/>
        </w:rPr>
        <w:t>Kündigung</w:t>
      </w:r>
      <w:proofErr w:type="spellEnd"/>
    </w:p>
    <w:p w:rsid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0000"/>
        </w:rPr>
        <w:t xml:space="preserve">Diese Betriebsvereinbarung tritt zum 31.12.2019 in Kraft. Sie kann mit einer Frist von 3 Monaten zum Ende eines Kalenderjahrs </w:t>
      </w:r>
      <w:proofErr w:type="spellStart"/>
      <w:r w:rsidRPr="00A30253">
        <w:rPr>
          <w:rFonts w:ascii="Times New Roman" w:hAnsi="Times New Roman" w:cs="Times New Roman"/>
          <w:color w:val="000000"/>
        </w:rPr>
        <w:t>gekündigt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A30253">
        <w:rPr>
          <w:rFonts w:ascii="Times New Roman" w:hAnsi="Times New Roman" w:cs="Times New Roman"/>
          <w:color w:val="000000"/>
        </w:rPr>
        <w:t>werden. Die Nachwirkung ist ausgeschlossen.</w:t>
      </w:r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A30253">
        <w:rPr>
          <w:rFonts w:ascii="Times New Roman" w:hAnsi="Times New Roman" w:cs="Times New Roman"/>
          <w:b/>
          <w:bCs/>
          <w:color w:val="000000"/>
        </w:rPr>
        <w:t>(7) Salvatorische Klausel</w:t>
      </w:r>
    </w:p>
    <w:p w:rsid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0000"/>
        </w:rPr>
        <w:t xml:space="preserve">Soweit einzelne Bestimmungen dieser Betriebsvereinbarung unwirksam sind oder werden, so </w:t>
      </w:r>
      <w:proofErr w:type="spellStart"/>
      <w:r w:rsidRPr="00A30253">
        <w:rPr>
          <w:rFonts w:ascii="Times New Roman" w:hAnsi="Times New Roman" w:cs="Times New Roman"/>
          <w:color w:val="000000"/>
        </w:rPr>
        <w:t>berührt</w:t>
      </w:r>
      <w:proofErr w:type="spellEnd"/>
      <w:r w:rsidRPr="00A30253">
        <w:rPr>
          <w:rFonts w:ascii="Times New Roman" w:hAnsi="Times New Roman" w:cs="Times New Roman"/>
          <w:color w:val="000000"/>
        </w:rPr>
        <w:t xml:space="preserve"> das nicht die </w:t>
      </w:r>
      <w:proofErr w:type="spellStart"/>
      <w:r w:rsidRPr="00A30253">
        <w:rPr>
          <w:rFonts w:ascii="Times New Roman" w:hAnsi="Times New Roman" w:cs="Times New Roman"/>
          <w:color w:val="000000"/>
        </w:rPr>
        <w:t>Gültigkeit</w:t>
      </w:r>
      <w:proofErr w:type="spellEnd"/>
      <w:r w:rsidRPr="00A30253">
        <w:rPr>
          <w:rFonts w:ascii="Times New Roman" w:hAnsi="Times New Roman" w:cs="Times New Roman"/>
          <w:color w:val="000000"/>
        </w:rPr>
        <w:t xml:space="preserve"> der </w:t>
      </w:r>
      <w:proofErr w:type="spellStart"/>
      <w:r w:rsidRPr="00A30253">
        <w:rPr>
          <w:rFonts w:ascii="Times New Roman" w:hAnsi="Times New Roman" w:cs="Times New Roman"/>
          <w:color w:val="000000"/>
        </w:rPr>
        <w:t>übrigen</w:t>
      </w:r>
      <w:proofErr w:type="spellEnd"/>
    </w:p>
    <w:p w:rsidR="00A30253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0253">
        <w:rPr>
          <w:rFonts w:ascii="Times New Roman" w:hAnsi="Times New Roman" w:cs="Times New Roman"/>
          <w:color w:val="000000"/>
        </w:rPr>
        <w:t>Bestimmungen dieser Vereinbarung</w:t>
      </w:r>
    </w:p>
    <w:p w:rsid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45C9E" w:rsidRPr="00A30253" w:rsidRDefault="00A30253" w:rsidP="00A3025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A30253">
        <w:rPr>
          <w:rFonts w:ascii="Times New Roman" w:hAnsi="Times New Roman" w:cs="Times New Roman"/>
          <w:color w:val="000000"/>
        </w:rPr>
        <w:t>Ort, Datum … Unterschriften …</w:t>
      </w:r>
    </w:p>
    <w:p w:rsidR="00045C9E" w:rsidRP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70CA4" w:rsidRPr="00045C9E" w:rsidRDefault="00570CA4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570CA4" w:rsidRPr="00045C9E" w:rsidSect="00B27DE9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2EA" w:rsidRDefault="00D002EA" w:rsidP="00945005">
      <w:r>
        <w:separator/>
      </w:r>
    </w:p>
  </w:endnote>
  <w:endnote w:type="continuationSeparator" w:id="0">
    <w:p w:rsidR="00D002EA" w:rsidRDefault="00D002EA" w:rsidP="0094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005" w:rsidRPr="00945005" w:rsidRDefault="00945005">
    <w:pPr>
      <w:pStyle w:val="Fuzeile"/>
      <w:rPr>
        <w:rFonts w:ascii="Arial" w:hAnsi="Arial" w:cs="Arial"/>
        <w:sz w:val="16"/>
        <w:szCs w:val="16"/>
      </w:rPr>
    </w:pPr>
    <w:r w:rsidRPr="006539CB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Praktimedia</w:t>
    </w:r>
    <w:r w:rsidRPr="006539CB">
      <w:rPr>
        <w:rFonts w:ascii="Arial" w:hAnsi="Arial" w:cs="Arial"/>
        <w:sz w:val="16"/>
        <w:szCs w:val="16"/>
      </w:rPr>
      <w:t xml:space="preserve"> GmbH     www.</w:t>
    </w:r>
    <w:r>
      <w:rPr>
        <w:rFonts w:ascii="Arial" w:hAnsi="Arial" w:cs="Arial"/>
        <w:sz w:val="16"/>
        <w:szCs w:val="16"/>
      </w:rPr>
      <w:t>praktimedia</w:t>
    </w:r>
    <w:r w:rsidRPr="006539CB">
      <w:rPr>
        <w:rFonts w:ascii="Arial" w:hAnsi="Arial" w:cs="Arial"/>
        <w:sz w:val="16"/>
        <w:szCs w:val="16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2EA" w:rsidRDefault="00D002EA" w:rsidP="00945005">
      <w:r>
        <w:separator/>
      </w:r>
    </w:p>
  </w:footnote>
  <w:footnote w:type="continuationSeparator" w:id="0">
    <w:p w:rsidR="00D002EA" w:rsidRDefault="00D002EA" w:rsidP="0094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E6AE2"/>
    <w:multiLevelType w:val="hybridMultilevel"/>
    <w:tmpl w:val="6B1C9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560B1"/>
    <w:multiLevelType w:val="hybridMultilevel"/>
    <w:tmpl w:val="5BAA0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9E"/>
    <w:rsid w:val="00045C9E"/>
    <w:rsid w:val="003751EA"/>
    <w:rsid w:val="00570CA4"/>
    <w:rsid w:val="0059727A"/>
    <w:rsid w:val="00945005"/>
    <w:rsid w:val="00A30253"/>
    <w:rsid w:val="00B27DE9"/>
    <w:rsid w:val="00D002EA"/>
    <w:rsid w:val="00D1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772CF2"/>
  <w15:chartTrackingRefBased/>
  <w15:docId w15:val="{64E27EC2-60EE-6E4F-8D34-7F1DB626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5C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50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5005"/>
  </w:style>
  <w:style w:type="paragraph" w:styleId="Fuzeile">
    <w:name w:val="footer"/>
    <w:basedOn w:val="Standard"/>
    <w:link w:val="FuzeileZchn"/>
    <w:uiPriority w:val="99"/>
    <w:unhideWhenUsed/>
    <w:rsid w:val="009450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Ems</dc:creator>
  <cp:keywords/>
  <dc:description/>
  <cp:lastModifiedBy>Guido Ems</cp:lastModifiedBy>
  <cp:revision>3</cp:revision>
  <dcterms:created xsi:type="dcterms:W3CDTF">2019-11-22T09:04:00Z</dcterms:created>
  <dcterms:modified xsi:type="dcterms:W3CDTF">2019-11-22T09:09:00Z</dcterms:modified>
</cp:coreProperties>
</file>